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2F2F2"/>
        <w:tblCellMar>
          <w:left w:w="0" w:type="dxa"/>
          <w:right w:w="0" w:type="dxa"/>
        </w:tblCellMar>
        <w:tblLook w:val="04A0"/>
      </w:tblPr>
      <w:tblGrid>
        <w:gridCol w:w="9355"/>
      </w:tblGrid>
      <w:tr w:rsidR="00AF7FAB" w:rsidRPr="00AF7FAB" w:rsidTr="00AF7FAB">
        <w:trPr>
          <w:tblCellSpacing w:w="0" w:type="dxa"/>
        </w:trPr>
        <w:tc>
          <w:tcPr>
            <w:tcW w:w="4400" w:type="pct"/>
            <w:shd w:val="clear" w:color="auto" w:fill="F2F2F2"/>
            <w:vAlign w:val="center"/>
            <w:hideMark/>
          </w:tcPr>
          <w:p w:rsidR="00AF7FAB" w:rsidRPr="00AF7FAB" w:rsidRDefault="007E386E" w:rsidP="00AF7FA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F7FAB">
              <w:rPr>
                <w:rFonts w:ascii="Times New Roman" w:eastAsia="Times New Roman" w:hAnsi="Times New Roman" w:cs="Times New Roman"/>
                <w:b/>
                <w:bCs/>
                <w:color w:val="000000"/>
                <w:sz w:val="24"/>
                <w:szCs w:val="24"/>
                <w:lang w:eastAsia="ru-RU"/>
              </w:rPr>
              <w:fldChar w:fldCharType="begin"/>
            </w:r>
            <w:r w:rsidR="00AF7FAB" w:rsidRPr="00AF7FAB">
              <w:rPr>
                <w:rFonts w:ascii="Times New Roman" w:eastAsia="Times New Roman" w:hAnsi="Times New Roman" w:cs="Times New Roman"/>
                <w:b/>
                <w:bCs/>
                <w:color w:val="000000"/>
                <w:sz w:val="24"/>
                <w:szCs w:val="24"/>
                <w:lang w:eastAsia="ru-RU"/>
              </w:rPr>
              <w:instrText xml:space="preserve"> HYPERLINK "http://legal-clinic.ru/articles.html?id=52" </w:instrText>
            </w:r>
            <w:r w:rsidRPr="00AF7FAB">
              <w:rPr>
                <w:rFonts w:ascii="Times New Roman" w:eastAsia="Times New Roman" w:hAnsi="Times New Roman" w:cs="Times New Roman"/>
                <w:b/>
                <w:bCs/>
                <w:color w:val="000000"/>
                <w:sz w:val="24"/>
                <w:szCs w:val="24"/>
                <w:lang w:eastAsia="ru-RU"/>
              </w:rPr>
              <w:fldChar w:fldCharType="separate"/>
            </w:r>
            <w:r w:rsidR="00AF7FAB" w:rsidRPr="00AF7FAB">
              <w:rPr>
                <w:rFonts w:ascii="Times New Roman" w:eastAsia="Times New Roman" w:hAnsi="Times New Roman" w:cs="Times New Roman"/>
                <w:b/>
                <w:bCs/>
                <w:color w:val="333333"/>
                <w:sz w:val="24"/>
                <w:szCs w:val="24"/>
                <w:lang w:eastAsia="ru-RU"/>
              </w:rPr>
              <w:t>Юридические клиники в России: возвращение через 150 лет</w:t>
            </w:r>
            <w:r w:rsidRPr="00AF7FAB">
              <w:rPr>
                <w:rFonts w:ascii="Times New Roman" w:eastAsia="Times New Roman" w:hAnsi="Times New Roman" w:cs="Times New Roman"/>
                <w:b/>
                <w:bCs/>
                <w:color w:val="000000"/>
                <w:sz w:val="24"/>
                <w:szCs w:val="24"/>
                <w:lang w:eastAsia="ru-RU"/>
              </w:rPr>
              <w:fldChar w:fldCharType="end"/>
            </w:r>
          </w:p>
        </w:tc>
      </w:tr>
      <w:tr w:rsidR="00AF7FAB" w:rsidRPr="00AF7FAB" w:rsidTr="00AF7FAB">
        <w:trPr>
          <w:tblCellSpacing w:w="0" w:type="dxa"/>
        </w:trPr>
        <w:tc>
          <w:tcPr>
            <w:tcW w:w="0" w:type="auto"/>
            <w:shd w:val="clear" w:color="auto" w:fill="F2F2F2"/>
            <w:hideMark/>
          </w:tcPr>
          <w:p w:rsidR="00AF7FAB" w:rsidRPr="00AF7FAB" w:rsidRDefault="00AF7FAB" w:rsidP="00AF7FAB">
            <w:pPr>
              <w:spacing w:after="0" w:line="240" w:lineRule="auto"/>
              <w:rPr>
                <w:rFonts w:ascii="Times New Roman" w:eastAsia="Times New Roman" w:hAnsi="Times New Roman" w:cs="Times New Roman"/>
                <w:color w:val="000000"/>
                <w:sz w:val="27"/>
                <w:szCs w:val="27"/>
                <w:lang w:eastAsia="ru-RU"/>
              </w:rPr>
            </w:pPr>
            <w:proofErr w:type="spellStart"/>
            <w:r w:rsidRPr="00AF7FAB">
              <w:rPr>
                <w:rFonts w:ascii="Times New Roman" w:eastAsia="Times New Roman" w:hAnsi="Times New Roman" w:cs="Times New Roman"/>
                <w:color w:val="000000"/>
                <w:sz w:val="27"/>
                <w:szCs w:val="27"/>
                <w:lang w:eastAsia="ru-RU"/>
              </w:rPr>
              <w:t>Дудырев</w:t>
            </w:r>
            <w:proofErr w:type="spellEnd"/>
            <w:r w:rsidRPr="00AF7FAB">
              <w:rPr>
                <w:rFonts w:ascii="Times New Roman" w:eastAsia="Times New Roman" w:hAnsi="Times New Roman" w:cs="Times New Roman"/>
                <w:color w:val="000000"/>
                <w:sz w:val="27"/>
                <w:szCs w:val="27"/>
                <w:lang w:eastAsia="ru-RU"/>
              </w:rPr>
              <w:t xml:space="preserve"> Ф.Ф., Малков В.П. (Государство и право, 2002, № 4, стр. 61-63)</w:t>
            </w:r>
          </w:p>
        </w:tc>
      </w:tr>
    </w:tbl>
    <w:p w:rsidR="00AF7FAB" w:rsidRDefault="00AF7FAB" w:rsidP="00AF7FAB">
      <w:pPr>
        <w:shd w:val="clear" w:color="auto" w:fill="F2F2F2"/>
        <w:spacing w:before="100" w:beforeAutospacing="1" w:after="100" w:afterAutospacing="1" w:line="240" w:lineRule="auto"/>
        <w:jc w:val="both"/>
        <w:rPr>
          <w:rFonts w:ascii="Verdana" w:eastAsia="Times New Roman" w:hAnsi="Verdana" w:cs="Times New Roman"/>
          <w:color w:val="000000"/>
          <w:sz w:val="24"/>
          <w:szCs w:val="24"/>
          <w:lang w:eastAsia="ru-RU"/>
        </w:rPr>
      </w:pP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Проблема соотношения теоретического и практического компонентов в обучении является одной из злободневных для современного юриди</w:t>
      </w:r>
      <w:r w:rsidRPr="00AF7FAB">
        <w:rPr>
          <w:rFonts w:ascii="Verdana" w:eastAsia="Times New Roman" w:hAnsi="Verdana" w:cs="Times New Roman"/>
          <w:color w:val="000000"/>
          <w:sz w:val="24"/>
          <w:szCs w:val="24"/>
          <w:lang w:eastAsia="ru-RU"/>
        </w:rPr>
        <w:softHyphen/>
        <w:t>ческого образования. В ее обсуждении принима</w:t>
      </w:r>
      <w:r w:rsidRPr="00AF7FAB">
        <w:rPr>
          <w:rFonts w:ascii="Verdana" w:eastAsia="Times New Roman" w:hAnsi="Verdana" w:cs="Times New Roman"/>
          <w:color w:val="000000"/>
          <w:sz w:val="24"/>
          <w:szCs w:val="24"/>
          <w:lang w:eastAsia="ru-RU"/>
        </w:rPr>
        <w:softHyphen/>
        <w:t>ют участие вузовские преподаватели, ученые, практикующие юристы. В последние годы по этой теме написано, пожалуй, больше работ, чем за несколько предшествующих десятилетий.</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Большинство участников этой дискуссии вы</w:t>
      </w:r>
      <w:r w:rsidRPr="00AF7FAB">
        <w:rPr>
          <w:rFonts w:ascii="Verdana" w:eastAsia="Times New Roman" w:hAnsi="Verdana" w:cs="Times New Roman"/>
          <w:color w:val="000000"/>
          <w:sz w:val="24"/>
          <w:szCs w:val="24"/>
          <w:lang w:eastAsia="ru-RU"/>
        </w:rPr>
        <w:softHyphen/>
        <w:t>сказываются в пользу усиления практической, прикладной направленности правовой подготов</w:t>
      </w:r>
      <w:r w:rsidRPr="00AF7FAB">
        <w:rPr>
          <w:rFonts w:ascii="Verdana" w:eastAsia="Times New Roman" w:hAnsi="Verdana" w:cs="Times New Roman"/>
          <w:color w:val="000000"/>
          <w:sz w:val="24"/>
          <w:szCs w:val="24"/>
          <w:lang w:eastAsia="ru-RU"/>
        </w:rPr>
        <w:softHyphen/>
        <w:t>ки. По их мнению, обучение будущих юристов се</w:t>
      </w:r>
      <w:r w:rsidRPr="00AF7FAB">
        <w:rPr>
          <w:rFonts w:ascii="Verdana" w:eastAsia="Times New Roman" w:hAnsi="Verdana" w:cs="Times New Roman"/>
          <w:color w:val="000000"/>
          <w:sz w:val="24"/>
          <w:szCs w:val="24"/>
          <w:lang w:eastAsia="ru-RU"/>
        </w:rPr>
        <w:softHyphen/>
        <w:t>годня уже не может носить отвлеченный, теоретический характер. "В условиях, когда основная законодательная база была почти неизменной, пассивное обучение юристов все же позволяло готовить достаточно квалифицированные кадры. На современном этапе развития законодательст</w:t>
      </w:r>
      <w:r w:rsidRPr="00AF7FAB">
        <w:rPr>
          <w:rFonts w:ascii="Verdana" w:eastAsia="Times New Roman" w:hAnsi="Verdana" w:cs="Times New Roman"/>
          <w:color w:val="000000"/>
          <w:sz w:val="24"/>
          <w:szCs w:val="24"/>
          <w:lang w:eastAsia="ru-RU"/>
        </w:rPr>
        <w:softHyphen/>
        <w:t>ва и постоянного усложнения правовых отноше</w:t>
      </w:r>
      <w:r w:rsidRPr="00AF7FAB">
        <w:rPr>
          <w:rFonts w:ascii="Verdana" w:eastAsia="Times New Roman" w:hAnsi="Verdana" w:cs="Times New Roman"/>
          <w:color w:val="000000"/>
          <w:sz w:val="24"/>
          <w:szCs w:val="24"/>
          <w:lang w:eastAsia="ru-RU"/>
        </w:rPr>
        <w:softHyphen/>
        <w:t>ний такое состояние юридического образования нельзя признать удовлетворительным"</w:t>
      </w:r>
      <w:r w:rsidRPr="00AF7FAB">
        <w:rPr>
          <w:rFonts w:ascii="Verdana" w:eastAsia="Times New Roman" w:hAnsi="Verdana" w:cs="Times New Roman"/>
          <w:color w:val="000000"/>
          <w:sz w:val="24"/>
          <w:szCs w:val="24"/>
          <w:vertAlign w:val="superscript"/>
          <w:lang w:eastAsia="ru-RU"/>
        </w:rPr>
        <w:t>1</w:t>
      </w:r>
      <w:r w:rsidRPr="00AF7FAB">
        <w:rPr>
          <w:rFonts w:ascii="Verdana" w:eastAsia="Times New Roman" w:hAnsi="Verdana" w:cs="Times New Roman"/>
          <w:color w:val="000000"/>
          <w:sz w:val="24"/>
          <w:szCs w:val="24"/>
          <w:lang w:eastAsia="ru-RU"/>
        </w:rPr>
        <w:t>, - счита</w:t>
      </w:r>
      <w:r w:rsidRPr="00AF7FAB">
        <w:rPr>
          <w:rFonts w:ascii="Verdana" w:eastAsia="Times New Roman" w:hAnsi="Verdana" w:cs="Times New Roman"/>
          <w:color w:val="000000"/>
          <w:sz w:val="24"/>
          <w:szCs w:val="24"/>
          <w:lang w:eastAsia="ru-RU"/>
        </w:rPr>
        <w:softHyphen/>
        <w:t>ет Л.В. Туманова. О возрастающем значении прак</w:t>
      </w:r>
      <w:r w:rsidRPr="00AF7FAB">
        <w:rPr>
          <w:rFonts w:ascii="Verdana" w:eastAsia="Times New Roman" w:hAnsi="Verdana" w:cs="Times New Roman"/>
          <w:color w:val="000000"/>
          <w:sz w:val="24"/>
          <w:szCs w:val="24"/>
          <w:lang w:eastAsia="ru-RU"/>
        </w:rPr>
        <w:softHyphen/>
        <w:t xml:space="preserve">тики, о необходимости освоения студентами профессиональных умений и навыков говорят в своих статьях В.И. </w:t>
      </w:r>
      <w:proofErr w:type="spellStart"/>
      <w:r w:rsidRPr="00AF7FAB">
        <w:rPr>
          <w:rFonts w:ascii="Verdana" w:eastAsia="Times New Roman" w:hAnsi="Verdana" w:cs="Times New Roman"/>
          <w:color w:val="000000"/>
          <w:sz w:val="24"/>
          <w:szCs w:val="24"/>
          <w:lang w:eastAsia="ru-RU"/>
        </w:rPr>
        <w:t>Безрядин</w:t>
      </w:r>
      <w:proofErr w:type="spellEnd"/>
      <w:r w:rsidRPr="00AF7FAB">
        <w:rPr>
          <w:rFonts w:ascii="Verdana" w:eastAsia="Times New Roman" w:hAnsi="Verdana" w:cs="Times New Roman"/>
          <w:color w:val="000000"/>
          <w:sz w:val="24"/>
          <w:szCs w:val="24"/>
          <w:lang w:eastAsia="ru-RU"/>
        </w:rPr>
        <w:t xml:space="preserve"> и Е.Д. Проценко</w:t>
      </w:r>
      <w:proofErr w:type="gramStart"/>
      <w:r w:rsidRPr="00AF7FAB">
        <w:rPr>
          <w:rFonts w:ascii="Verdana" w:eastAsia="Times New Roman" w:hAnsi="Verdana" w:cs="Times New Roman"/>
          <w:color w:val="000000"/>
          <w:sz w:val="24"/>
          <w:szCs w:val="24"/>
          <w:vertAlign w:val="superscript"/>
          <w:lang w:eastAsia="ru-RU"/>
        </w:rPr>
        <w:t>2</w:t>
      </w:r>
      <w:proofErr w:type="gramEnd"/>
      <w:r w:rsidRPr="00AF7FAB">
        <w:rPr>
          <w:rFonts w:ascii="Verdana" w:eastAsia="Times New Roman" w:hAnsi="Verdana" w:cs="Times New Roman"/>
          <w:color w:val="000000"/>
          <w:sz w:val="24"/>
          <w:szCs w:val="24"/>
          <w:lang w:eastAsia="ru-RU"/>
        </w:rPr>
        <w:t>, О.Н. Диордиева</w:t>
      </w:r>
      <w:r w:rsidRPr="00AF7FAB">
        <w:rPr>
          <w:rFonts w:ascii="Verdana" w:eastAsia="Times New Roman" w:hAnsi="Verdana" w:cs="Times New Roman"/>
          <w:color w:val="000000"/>
          <w:sz w:val="24"/>
          <w:szCs w:val="24"/>
          <w:vertAlign w:val="superscript"/>
          <w:lang w:eastAsia="ru-RU"/>
        </w:rPr>
        <w:t>3</w:t>
      </w:r>
      <w:r w:rsidRPr="00AF7FAB">
        <w:rPr>
          <w:rFonts w:ascii="Verdana" w:eastAsia="Times New Roman" w:hAnsi="Verdana" w:cs="Times New Roman"/>
          <w:color w:val="000000"/>
          <w:sz w:val="24"/>
          <w:szCs w:val="24"/>
          <w:lang w:eastAsia="ru-RU"/>
        </w:rPr>
        <w:t>, 3.Д. Еникеев</w:t>
      </w:r>
      <w:r w:rsidRPr="00AF7FAB">
        <w:rPr>
          <w:rFonts w:ascii="Verdana" w:eastAsia="Times New Roman" w:hAnsi="Verdana" w:cs="Times New Roman"/>
          <w:color w:val="000000"/>
          <w:sz w:val="24"/>
          <w:szCs w:val="24"/>
          <w:vertAlign w:val="superscript"/>
          <w:lang w:eastAsia="ru-RU"/>
        </w:rPr>
        <w:t>4</w:t>
      </w:r>
      <w:r w:rsidRPr="00AF7FAB">
        <w:rPr>
          <w:rFonts w:ascii="Verdana" w:eastAsia="Times New Roman" w:hAnsi="Verdana" w:cs="Times New Roman"/>
          <w:color w:val="000000"/>
          <w:sz w:val="24"/>
          <w:szCs w:val="24"/>
          <w:lang w:eastAsia="ru-RU"/>
        </w:rPr>
        <w:t>, В.Д. Перевалов</w:t>
      </w:r>
      <w:r w:rsidRPr="00AF7FAB">
        <w:rPr>
          <w:rFonts w:ascii="Verdana" w:eastAsia="Times New Roman" w:hAnsi="Verdana" w:cs="Times New Roman"/>
          <w:color w:val="000000"/>
          <w:sz w:val="24"/>
          <w:szCs w:val="24"/>
          <w:vertAlign w:val="superscript"/>
          <w:lang w:eastAsia="ru-RU"/>
        </w:rPr>
        <w:t>5</w:t>
      </w:r>
      <w:r w:rsidRPr="00AF7FAB">
        <w:rPr>
          <w:rFonts w:ascii="Verdana" w:eastAsia="Times New Roman" w:hAnsi="Verdana" w:cs="Times New Roman"/>
          <w:color w:val="000000"/>
          <w:sz w:val="24"/>
          <w:szCs w:val="24"/>
          <w:lang w:eastAsia="ru-RU"/>
        </w:rPr>
        <w:t> и др.</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Формой внедрения новых методов правовой подготовки стали юридические клиники. Они бы</w:t>
      </w:r>
      <w:r w:rsidRPr="00AF7FAB">
        <w:rPr>
          <w:rFonts w:ascii="Verdana" w:eastAsia="Times New Roman" w:hAnsi="Verdana" w:cs="Times New Roman"/>
          <w:color w:val="000000"/>
          <w:sz w:val="24"/>
          <w:szCs w:val="24"/>
          <w:lang w:eastAsia="ru-RU"/>
        </w:rPr>
        <w:softHyphen/>
        <w:t>ли созданы в Ижевске, Твери, Петрозаводске, Йошкар-Оле, многих других городах как особые подразделения юридических факультетов и стали своего рода общественными приемными, где студенты под руководством преподавателя ведут при</w:t>
      </w:r>
      <w:r w:rsidRPr="00AF7FAB">
        <w:rPr>
          <w:rFonts w:ascii="Verdana" w:eastAsia="Times New Roman" w:hAnsi="Verdana" w:cs="Times New Roman"/>
          <w:color w:val="000000"/>
          <w:sz w:val="24"/>
          <w:szCs w:val="24"/>
          <w:lang w:eastAsia="ru-RU"/>
        </w:rPr>
        <w:softHyphen/>
        <w:t>ем граждан и оказывают им юридическую помощь.</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Этот опыт оказался удачным. Во-первых, ра</w:t>
      </w:r>
      <w:r w:rsidRPr="00AF7FAB">
        <w:rPr>
          <w:rFonts w:ascii="Verdana" w:eastAsia="Times New Roman" w:hAnsi="Verdana" w:cs="Times New Roman"/>
          <w:color w:val="000000"/>
          <w:sz w:val="24"/>
          <w:szCs w:val="24"/>
          <w:lang w:eastAsia="ru-RU"/>
        </w:rPr>
        <w:softHyphen/>
        <w:t>бота в клинике знакомит учащихся с реальными проблемами юридической практики, позволяет на деле применить приобретенные знания, фор</w:t>
      </w:r>
      <w:r w:rsidRPr="00AF7FAB">
        <w:rPr>
          <w:rFonts w:ascii="Verdana" w:eastAsia="Times New Roman" w:hAnsi="Verdana" w:cs="Times New Roman"/>
          <w:color w:val="000000"/>
          <w:sz w:val="24"/>
          <w:szCs w:val="24"/>
          <w:lang w:eastAsia="ru-RU"/>
        </w:rPr>
        <w:softHyphen/>
        <w:t>мирует профессиональные и личные качества бу</w:t>
      </w:r>
      <w:r w:rsidRPr="00AF7FAB">
        <w:rPr>
          <w:rFonts w:ascii="Verdana" w:eastAsia="Times New Roman" w:hAnsi="Verdana" w:cs="Times New Roman"/>
          <w:color w:val="000000"/>
          <w:sz w:val="24"/>
          <w:szCs w:val="24"/>
          <w:lang w:eastAsia="ru-RU"/>
        </w:rPr>
        <w:softHyphen/>
        <w:t>дущих юристов. Во-вторых, клинические занятия выполняют важную социальную функцию: обес</w:t>
      </w:r>
      <w:r w:rsidRPr="00AF7FAB">
        <w:rPr>
          <w:rFonts w:ascii="Verdana" w:eastAsia="Times New Roman" w:hAnsi="Verdana" w:cs="Times New Roman"/>
          <w:color w:val="000000"/>
          <w:sz w:val="24"/>
          <w:szCs w:val="24"/>
          <w:lang w:eastAsia="ru-RU"/>
        </w:rPr>
        <w:softHyphen/>
        <w:t>печивают право малоимущих граждан на получе</w:t>
      </w:r>
      <w:r w:rsidRPr="00AF7FAB">
        <w:rPr>
          <w:rFonts w:ascii="Verdana" w:eastAsia="Times New Roman" w:hAnsi="Verdana" w:cs="Times New Roman"/>
          <w:color w:val="000000"/>
          <w:sz w:val="24"/>
          <w:szCs w:val="24"/>
          <w:lang w:eastAsia="ru-RU"/>
        </w:rPr>
        <w:softHyphen/>
        <w:t>ние квалифицированной юридической помощи.</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Однако в ходе обсуждения работы юридических клиник обнаружилось одно странное недоразуме</w:t>
      </w:r>
      <w:r w:rsidRPr="00AF7FAB">
        <w:rPr>
          <w:rFonts w:ascii="Verdana" w:eastAsia="Times New Roman" w:hAnsi="Verdana" w:cs="Times New Roman"/>
          <w:color w:val="000000"/>
          <w:sz w:val="24"/>
          <w:szCs w:val="24"/>
          <w:lang w:eastAsia="ru-RU"/>
        </w:rPr>
        <w:softHyphen/>
        <w:t>ние. Практически все современные работы, посвя</w:t>
      </w:r>
      <w:r w:rsidRPr="00AF7FAB">
        <w:rPr>
          <w:rFonts w:ascii="Verdana" w:eastAsia="Times New Roman" w:hAnsi="Verdana" w:cs="Times New Roman"/>
          <w:color w:val="000000"/>
          <w:sz w:val="24"/>
          <w:szCs w:val="24"/>
          <w:lang w:eastAsia="ru-RU"/>
        </w:rPr>
        <w:softHyphen/>
        <w:t>щенные этому вопросу, исходят из предположения, что юридические клиники являются абсолютным новшеством для России. Как следствие, зарубеж</w:t>
      </w:r>
      <w:r w:rsidRPr="00AF7FAB">
        <w:rPr>
          <w:rFonts w:ascii="Verdana" w:eastAsia="Times New Roman" w:hAnsi="Verdana" w:cs="Times New Roman"/>
          <w:color w:val="000000"/>
          <w:sz w:val="24"/>
          <w:szCs w:val="24"/>
          <w:lang w:eastAsia="ru-RU"/>
        </w:rPr>
        <w:softHyphen/>
        <w:t>ный опыт клинического образования представляет</w:t>
      </w:r>
      <w:r w:rsidRPr="00AF7FAB">
        <w:rPr>
          <w:rFonts w:ascii="Verdana" w:eastAsia="Times New Roman" w:hAnsi="Verdana" w:cs="Times New Roman"/>
          <w:color w:val="000000"/>
          <w:sz w:val="24"/>
          <w:szCs w:val="24"/>
          <w:lang w:eastAsia="ru-RU"/>
        </w:rPr>
        <w:softHyphen/>
        <w:t>ся в этой ситуации образцом для заимствования и единственным источником ценного опыта.</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Times New Roman" w:eastAsia="Times New Roman" w:hAnsi="Times New Roman" w:cs="Times New Roman"/>
          <w:color w:val="000000"/>
          <w:sz w:val="24"/>
          <w:szCs w:val="24"/>
          <w:lang w:eastAsia="ru-RU"/>
        </w:rPr>
        <w:lastRenderedPageBreak/>
        <w:t>Например, в коллективной монографии "Юри</w:t>
      </w:r>
      <w:r w:rsidRPr="00AF7FAB">
        <w:rPr>
          <w:rFonts w:ascii="Times New Roman" w:eastAsia="Times New Roman" w:hAnsi="Times New Roman" w:cs="Times New Roman"/>
          <w:color w:val="000000"/>
          <w:sz w:val="24"/>
          <w:szCs w:val="24"/>
          <w:lang w:eastAsia="ru-RU"/>
        </w:rPr>
        <w:softHyphen/>
        <w:t>дическая клиника: опыт практического обучения юристов"</w:t>
      </w:r>
      <w:r w:rsidRPr="00AF7FAB">
        <w:rPr>
          <w:rFonts w:ascii="Times New Roman" w:eastAsia="Times New Roman" w:hAnsi="Times New Roman" w:cs="Times New Roman"/>
          <w:color w:val="000000"/>
          <w:sz w:val="24"/>
          <w:szCs w:val="24"/>
          <w:vertAlign w:val="superscript"/>
          <w:lang w:eastAsia="ru-RU"/>
        </w:rPr>
        <w:t>6</w:t>
      </w:r>
      <w:r w:rsidRPr="00AF7FAB">
        <w:rPr>
          <w:rFonts w:ascii="Verdana" w:eastAsia="Times New Roman" w:hAnsi="Verdana" w:cs="Times New Roman"/>
          <w:color w:val="000000"/>
          <w:sz w:val="24"/>
          <w:szCs w:val="24"/>
          <w:lang w:eastAsia="ru-RU"/>
        </w:rPr>
        <w:t> дается характеристика американской модели юридических клиник. Знакомство с этой моделью, заложенными в ней идеями и принципа</w:t>
      </w:r>
      <w:r w:rsidRPr="00AF7FAB">
        <w:rPr>
          <w:rFonts w:ascii="Verdana" w:eastAsia="Times New Roman" w:hAnsi="Verdana" w:cs="Times New Roman"/>
          <w:color w:val="000000"/>
          <w:sz w:val="24"/>
          <w:szCs w:val="24"/>
          <w:lang w:eastAsia="ru-RU"/>
        </w:rPr>
        <w:softHyphen/>
        <w:t>ми, по мнению авторов, сослужит хорошую служ</w:t>
      </w:r>
      <w:r w:rsidRPr="00AF7FAB">
        <w:rPr>
          <w:rFonts w:ascii="Verdana" w:eastAsia="Times New Roman" w:hAnsi="Verdana" w:cs="Times New Roman"/>
          <w:color w:val="000000"/>
          <w:sz w:val="24"/>
          <w:szCs w:val="24"/>
          <w:lang w:eastAsia="ru-RU"/>
        </w:rPr>
        <w:softHyphen/>
        <w:t>бу российским преподавателям, избавит от оши</w:t>
      </w:r>
      <w:r w:rsidRPr="00AF7FAB">
        <w:rPr>
          <w:rFonts w:ascii="Verdana" w:eastAsia="Times New Roman" w:hAnsi="Verdana" w:cs="Times New Roman"/>
          <w:color w:val="000000"/>
          <w:sz w:val="24"/>
          <w:szCs w:val="24"/>
          <w:lang w:eastAsia="ru-RU"/>
        </w:rPr>
        <w:softHyphen/>
        <w:t>бок и даст ответы на многие вопросы, связанные с организацией деятельности клиник. В данной работе систематически излагается алгоритм дея</w:t>
      </w:r>
      <w:r w:rsidRPr="00AF7FAB">
        <w:rPr>
          <w:rFonts w:ascii="Verdana" w:eastAsia="Times New Roman" w:hAnsi="Verdana" w:cs="Times New Roman"/>
          <w:color w:val="000000"/>
          <w:sz w:val="24"/>
          <w:szCs w:val="24"/>
          <w:lang w:eastAsia="ru-RU"/>
        </w:rPr>
        <w:softHyphen/>
        <w:t>тельности клиники, представлены многочислен</w:t>
      </w:r>
      <w:r w:rsidRPr="00AF7FAB">
        <w:rPr>
          <w:rFonts w:ascii="Verdana" w:eastAsia="Times New Roman" w:hAnsi="Verdana" w:cs="Times New Roman"/>
          <w:color w:val="000000"/>
          <w:sz w:val="24"/>
          <w:szCs w:val="24"/>
          <w:lang w:eastAsia="ru-RU"/>
        </w:rPr>
        <w:softHyphen/>
        <w:t>ные документальные формы. При этом у читате</w:t>
      </w:r>
      <w:r w:rsidRPr="00AF7FAB">
        <w:rPr>
          <w:rFonts w:ascii="Verdana" w:eastAsia="Times New Roman" w:hAnsi="Verdana" w:cs="Times New Roman"/>
          <w:color w:val="000000"/>
          <w:sz w:val="24"/>
          <w:szCs w:val="24"/>
          <w:lang w:eastAsia="ru-RU"/>
        </w:rPr>
        <w:softHyphen/>
        <w:t>ля складывается представление, что американ</w:t>
      </w:r>
      <w:r w:rsidRPr="00AF7FAB">
        <w:rPr>
          <w:rFonts w:ascii="Verdana" w:eastAsia="Times New Roman" w:hAnsi="Verdana" w:cs="Times New Roman"/>
          <w:color w:val="000000"/>
          <w:sz w:val="24"/>
          <w:szCs w:val="24"/>
          <w:lang w:eastAsia="ru-RU"/>
        </w:rPr>
        <w:softHyphen/>
        <w:t>ские юристы являются первооткрывателями такой формы подготовки. "Это новое дело в юри</w:t>
      </w:r>
      <w:r w:rsidRPr="00AF7FAB">
        <w:rPr>
          <w:rFonts w:ascii="Verdana" w:eastAsia="Times New Roman" w:hAnsi="Verdana" w:cs="Times New Roman"/>
          <w:color w:val="000000"/>
          <w:sz w:val="24"/>
          <w:szCs w:val="24"/>
          <w:lang w:eastAsia="ru-RU"/>
        </w:rPr>
        <w:softHyphen/>
        <w:t>дическом образовании России... Термин "юриди</w:t>
      </w:r>
      <w:r w:rsidRPr="00AF7FAB">
        <w:rPr>
          <w:rFonts w:ascii="Verdana" w:eastAsia="Times New Roman" w:hAnsi="Verdana" w:cs="Times New Roman"/>
          <w:color w:val="000000"/>
          <w:sz w:val="24"/>
          <w:szCs w:val="24"/>
          <w:lang w:eastAsia="ru-RU"/>
        </w:rPr>
        <w:softHyphen/>
        <w:t>ческая клиника" в описанном выше понимании появился именно в Соединенных Штатах Амери</w:t>
      </w:r>
      <w:r w:rsidRPr="00AF7FAB">
        <w:rPr>
          <w:rFonts w:ascii="Verdana" w:eastAsia="Times New Roman" w:hAnsi="Verdana" w:cs="Times New Roman"/>
          <w:color w:val="000000"/>
          <w:sz w:val="24"/>
          <w:szCs w:val="24"/>
          <w:lang w:eastAsia="ru-RU"/>
        </w:rPr>
        <w:softHyphen/>
        <w:t>ки"</w:t>
      </w:r>
      <w:r w:rsidRPr="00AF7FAB">
        <w:rPr>
          <w:rFonts w:ascii="Verdana" w:eastAsia="Times New Roman" w:hAnsi="Verdana" w:cs="Times New Roman"/>
          <w:color w:val="000000"/>
          <w:sz w:val="24"/>
          <w:szCs w:val="24"/>
          <w:vertAlign w:val="superscript"/>
          <w:lang w:eastAsia="ru-RU"/>
        </w:rPr>
        <w:t>7</w:t>
      </w:r>
      <w:r w:rsidRPr="00AF7FAB">
        <w:rPr>
          <w:rFonts w:ascii="Verdana" w:eastAsia="Times New Roman" w:hAnsi="Verdana" w:cs="Times New Roman"/>
          <w:color w:val="000000"/>
          <w:sz w:val="24"/>
          <w:szCs w:val="24"/>
          <w:lang w:eastAsia="ru-RU"/>
        </w:rPr>
        <w:t>, - утверждают авторы; при этом ни слова не говорится о российском опыте юридических кли</w:t>
      </w:r>
      <w:r w:rsidRPr="00AF7FAB">
        <w:rPr>
          <w:rFonts w:ascii="Verdana" w:eastAsia="Times New Roman" w:hAnsi="Verdana" w:cs="Times New Roman"/>
          <w:color w:val="000000"/>
          <w:sz w:val="24"/>
          <w:szCs w:val="24"/>
          <w:lang w:eastAsia="ru-RU"/>
        </w:rPr>
        <w:softHyphen/>
        <w:t>ник, имеющем гораздо более длинную историю.</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На наш взгляд, пришло время обратиться к отечественному опыту. Эта традиция насчитыва</w:t>
      </w:r>
      <w:r w:rsidRPr="00AF7FAB">
        <w:rPr>
          <w:rFonts w:ascii="Verdana" w:eastAsia="Times New Roman" w:hAnsi="Verdana" w:cs="Times New Roman"/>
          <w:color w:val="000000"/>
          <w:sz w:val="24"/>
          <w:szCs w:val="24"/>
          <w:lang w:eastAsia="ru-RU"/>
        </w:rPr>
        <w:softHyphen/>
        <w:t xml:space="preserve">ет, как минимум, 150 лет и содержит </w:t>
      </w:r>
      <w:proofErr w:type="gramStart"/>
      <w:r w:rsidRPr="00AF7FAB">
        <w:rPr>
          <w:rFonts w:ascii="Verdana" w:eastAsia="Times New Roman" w:hAnsi="Verdana" w:cs="Times New Roman"/>
          <w:color w:val="000000"/>
          <w:sz w:val="24"/>
          <w:szCs w:val="24"/>
          <w:lang w:eastAsia="ru-RU"/>
        </w:rPr>
        <w:t>много ценно</w:t>
      </w:r>
      <w:r w:rsidRPr="00AF7FAB">
        <w:rPr>
          <w:rFonts w:ascii="Verdana" w:eastAsia="Times New Roman" w:hAnsi="Verdana" w:cs="Times New Roman"/>
          <w:color w:val="000000"/>
          <w:sz w:val="24"/>
          <w:szCs w:val="24"/>
          <w:lang w:eastAsia="ru-RU"/>
        </w:rPr>
        <w:softHyphen/>
        <w:t>го</w:t>
      </w:r>
      <w:proofErr w:type="gramEnd"/>
      <w:r w:rsidRPr="00AF7FAB">
        <w:rPr>
          <w:rFonts w:ascii="Verdana" w:eastAsia="Times New Roman" w:hAnsi="Verdana" w:cs="Times New Roman"/>
          <w:color w:val="000000"/>
          <w:sz w:val="24"/>
          <w:szCs w:val="24"/>
          <w:lang w:eastAsia="ru-RU"/>
        </w:rPr>
        <w:t>. Юридические клиники были хорошо известны в нашей стране. Неоднократно предпринимались попытки реализовать клиническую форму подго</w:t>
      </w:r>
      <w:r w:rsidRPr="00AF7FAB">
        <w:rPr>
          <w:rFonts w:ascii="Verdana" w:eastAsia="Times New Roman" w:hAnsi="Verdana" w:cs="Times New Roman"/>
          <w:color w:val="000000"/>
          <w:sz w:val="24"/>
          <w:szCs w:val="24"/>
          <w:lang w:eastAsia="ru-RU"/>
        </w:rPr>
        <w:softHyphen/>
        <w:t>товки на юридических факультетах, однако по</w:t>
      </w:r>
      <w:r w:rsidRPr="00AF7FAB">
        <w:rPr>
          <w:rFonts w:ascii="Verdana" w:eastAsia="Times New Roman" w:hAnsi="Verdana" w:cs="Times New Roman"/>
          <w:color w:val="000000"/>
          <w:sz w:val="24"/>
          <w:szCs w:val="24"/>
          <w:lang w:eastAsia="ru-RU"/>
        </w:rPr>
        <w:softHyphen/>
        <w:t>вышенное внимание к клиникам сменялось затем полным забвением.</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 xml:space="preserve">Первая в России юридическая клиника возникла при Казанском университете еще в 40-е годы XIX </w:t>
      </w:r>
      <w:proofErr w:type="gramStart"/>
      <w:r w:rsidRPr="00AF7FAB">
        <w:rPr>
          <w:rFonts w:ascii="Verdana" w:eastAsia="Times New Roman" w:hAnsi="Verdana" w:cs="Times New Roman"/>
          <w:color w:val="000000"/>
          <w:sz w:val="24"/>
          <w:szCs w:val="24"/>
          <w:lang w:eastAsia="ru-RU"/>
        </w:rPr>
        <w:t>в</w:t>
      </w:r>
      <w:proofErr w:type="gramEnd"/>
      <w:r w:rsidRPr="00AF7FAB">
        <w:rPr>
          <w:rFonts w:ascii="Verdana" w:eastAsia="Times New Roman" w:hAnsi="Verdana" w:cs="Times New Roman"/>
          <w:color w:val="000000"/>
          <w:sz w:val="24"/>
          <w:szCs w:val="24"/>
          <w:lang w:eastAsia="ru-RU"/>
        </w:rPr>
        <w:t xml:space="preserve">. </w:t>
      </w:r>
      <w:proofErr w:type="gramStart"/>
      <w:r w:rsidRPr="00AF7FAB">
        <w:rPr>
          <w:rFonts w:ascii="Verdana" w:eastAsia="Times New Roman" w:hAnsi="Verdana" w:cs="Times New Roman"/>
          <w:color w:val="000000"/>
          <w:sz w:val="24"/>
          <w:szCs w:val="24"/>
          <w:lang w:eastAsia="ru-RU"/>
        </w:rPr>
        <w:t>Ее</w:t>
      </w:r>
      <w:proofErr w:type="gramEnd"/>
      <w:r w:rsidRPr="00AF7FAB">
        <w:rPr>
          <w:rFonts w:ascii="Verdana" w:eastAsia="Times New Roman" w:hAnsi="Verdana" w:cs="Times New Roman"/>
          <w:color w:val="000000"/>
          <w:sz w:val="24"/>
          <w:szCs w:val="24"/>
          <w:lang w:eastAsia="ru-RU"/>
        </w:rPr>
        <w:t xml:space="preserve"> создателем был известный цивилист Д.И. Мейер (1819-1856). Обосновывая необходимость клиниче</w:t>
      </w:r>
      <w:r w:rsidRPr="00AF7FAB">
        <w:rPr>
          <w:rFonts w:ascii="Verdana" w:eastAsia="Times New Roman" w:hAnsi="Verdana" w:cs="Times New Roman"/>
          <w:color w:val="000000"/>
          <w:sz w:val="24"/>
          <w:szCs w:val="24"/>
          <w:lang w:eastAsia="ru-RU"/>
        </w:rPr>
        <w:softHyphen/>
        <w:t>ских занятий для студентов юридического факуль</w:t>
      </w:r>
      <w:r w:rsidRPr="00AF7FAB">
        <w:rPr>
          <w:rFonts w:ascii="Verdana" w:eastAsia="Times New Roman" w:hAnsi="Verdana" w:cs="Times New Roman"/>
          <w:color w:val="000000"/>
          <w:sz w:val="24"/>
          <w:szCs w:val="24"/>
          <w:lang w:eastAsia="ru-RU"/>
        </w:rPr>
        <w:softHyphen/>
        <w:t>тета, Дмитрий Иванович проводил аналогию между правовой и медицинской подготовкой: "В самом де</w:t>
      </w:r>
      <w:r w:rsidRPr="00AF7FAB">
        <w:rPr>
          <w:rFonts w:ascii="Verdana" w:eastAsia="Times New Roman" w:hAnsi="Verdana" w:cs="Times New Roman"/>
          <w:color w:val="000000"/>
          <w:sz w:val="24"/>
          <w:szCs w:val="24"/>
          <w:lang w:eastAsia="ru-RU"/>
        </w:rPr>
        <w:softHyphen/>
        <w:t>ле, звание юриста, как и звание врача, - практичес</w:t>
      </w:r>
      <w:r w:rsidRPr="00AF7FAB">
        <w:rPr>
          <w:rFonts w:ascii="Verdana" w:eastAsia="Times New Roman" w:hAnsi="Verdana" w:cs="Times New Roman"/>
          <w:color w:val="000000"/>
          <w:sz w:val="24"/>
          <w:szCs w:val="24"/>
          <w:lang w:eastAsia="ru-RU"/>
        </w:rPr>
        <w:softHyphen/>
        <w:t>кое, и потому как практическое приготовление уча</w:t>
      </w:r>
      <w:r w:rsidRPr="00AF7FAB">
        <w:rPr>
          <w:rFonts w:ascii="Verdana" w:eastAsia="Times New Roman" w:hAnsi="Verdana" w:cs="Times New Roman"/>
          <w:color w:val="000000"/>
          <w:sz w:val="24"/>
          <w:szCs w:val="24"/>
          <w:lang w:eastAsia="ru-RU"/>
        </w:rPr>
        <w:softHyphen/>
        <w:t>щихся к врачебной науке происходит в школе, точ</w:t>
      </w:r>
      <w:r w:rsidRPr="00AF7FAB">
        <w:rPr>
          <w:rFonts w:ascii="Verdana" w:eastAsia="Times New Roman" w:hAnsi="Verdana" w:cs="Times New Roman"/>
          <w:color w:val="000000"/>
          <w:sz w:val="24"/>
          <w:szCs w:val="24"/>
          <w:lang w:eastAsia="ru-RU"/>
        </w:rPr>
        <w:softHyphen/>
        <w:t>но так же практическое приготовление юриста должно совершаться там же"</w:t>
      </w:r>
      <w:r w:rsidRPr="00AF7FAB">
        <w:rPr>
          <w:rFonts w:ascii="Verdana" w:eastAsia="Times New Roman" w:hAnsi="Verdana" w:cs="Times New Roman"/>
          <w:color w:val="000000"/>
          <w:sz w:val="24"/>
          <w:szCs w:val="24"/>
          <w:vertAlign w:val="superscript"/>
          <w:lang w:eastAsia="ru-RU"/>
        </w:rPr>
        <w:t>8</w:t>
      </w:r>
      <w:r w:rsidRPr="00AF7FAB">
        <w:rPr>
          <w:rFonts w:ascii="Verdana" w:eastAsia="Times New Roman" w:hAnsi="Verdana" w:cs="Times New Roman"/>
          <w:color w:val="000000"/>
          <w:sz w:val="24"/>
          <w:szCs w:val="24"/>
          <w:lang w:eastAsia="ru-RU"/>
        </w:rPr>
        <w:t>.</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По его мнению, клинические занятия состав</w:t>
      </w:r>
      <w:r w:rsidRPr="00AF7FAB">
        <w:rPr>
          <w:rFonts w:ascii="Verdana" w:eastAsia="Times New Roman" w:hAnsi="Verdana" w:cs="Times New Roman"/>
          <w:color w:val="000000"/>
          <w:sz w:val="24"/>
          <w:szCs w:val="24"/>
          <w:lang w:eastAsia="ru-RU"/>
        </w:rPr>
        <w:softHyphen/>
        <w:t>ляют необходимое дополнение к лекциям; зани</w:t>
      </w:r>
      <w:r w:rsidRPr="00AF7FAB">
        <w:rPr>
          <w:rFonts w:ascii="Verdana" w:eastAsia="Times New Roman" w:hAnsi="Verdana" w:cs="Times New Roman"/>
          <w:color w:val="000000"/>
          <w:sz w:val="24"/>
          <w:szCs w:val="24"/>
          <w:lang w:eastAsia="ru-RU"/>
        </w:rPr>
        <w:softHyphen/>
        <w:t>маясь в клинике, молодые юристы приобретают первый опыт применения теоретических знаний на практике: "Учебная практика составляет по</w:t>
      </w:r>
      <w:r w:rsidRPr="00AF7FAB">
        <w:rPr>
          <w:rFonts w:ascii="Verdana" w:eastAsia="Times New Roman" w:hAnsi="Verdana" w:cs="Times New Roman"/>
          <w:color w:val="000000"/>
          <w:sz w:val="24"/>
          <w:szCs w:val="24"/>
          <w:lang w:eastAsia="ru-RU"/>
        </w:rPr>
        <w:softHyphen/>
        <w:t>средствующее звено между теоретическим юри</w:t>
      </w:r>
      <w:r w:rsidRPr="00AF7FAB">
        <w:rPr>
          <w:rFonts w:ascii="Verdana" w:eastAsia="Times New Roman" w:hAnsi="Verdana" w:cs="Times New Roman"/>
          <w:color w:val="000000"/>
          <w:sz w:val="24"/>
          <w:szCs w:val="24"/>
          <w:lang w:eastAsia="ru-RU"/>
        </w:rPr>
        <w:softHyphen/>
        <w:t>дическим образованием и практическою судеб</w:t>
      </w:r>
      <w:r w:rsidRPr="00AF7FAB">
        <w:rPr>
          <w:rFonts w:ascii="Verdana" w:eastAsia="Times New Roman" w:hAnsi="Verdana" w:cs="Times New Roman"/>
          <w:color w:val="000000"/>
          <w:sz w:val="24"/>
          <w:szCs w:val="24"/>
          <w:lang w:eastAsia="ru-RU"/>
        </w:rPr>
        <w:softHyphen/>
        <w:t>ною деятельностью, к которой учащийся права</w:t>
      </w:r>
      <w:r w:rsidRPr="00AF7FAB">
        <w:rPr>
          <w:rFonts w:ascii="Verdana" w:eastAsia="Times New Roman" w:hAnsi="Verdana" w:cs="Times New Roman"/>
          <w:color w:val="000000"/>
          <w:sz w:val="24"/>
          <w:szCs w:val="24"/>
          <w:lang w:eastAsia="ru-RU"/>
        </w:rPr>
        <w:softHyphen/>
        <w:t>ми предполагается призванным. Она - проводник науки в юридический быт и потому придает ей непосредственный живой интерес»</w:t>
      </w:r>
      <w:r w:rsidRPr="00AF7FAB">
        <w:rPr>
          <w:rFonts w:ascii="Verdana" w:eastAsia="Times New Roman" w:hAnsi="Verdana" w:cs="Times New Roman"/>
          <w:color w:val="000000"/>
          <w:sz w:val="24"/>
          <w:szCs w:val="24"/>
          <w:vertAlign w:val="superscript"/>
          <w:lang w:eastAsia="ru-RU"/>
        </w:rPr>
        <w:t>9</w:t>
      </w:r>
      <w:r w:rsidRPr="00AF7FAB">
        <w:rPr>
          <w:rFonts w:ascii="Verdana" w:eastAsia="Times New Roman" w:hAnsi="Verdana" w:cs="Times New Roman"/>
          <w:color w:val="000000"/>
          <w:sz w:val="24"/>
          <w:szCs w:val="24"/>
          <w:lang w:eastAsia="ru-RU"/>
        </w:rPr>
        <w:t>.</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Как были организованы занятия в клинике? "Устройство этой клиники весьма простое, - пи</w:t>
      </w:r>
      <w:r w:rsidRPr="00AF7FAB">
        <w:rPr>
          <w:rFonts w:ascii="Verdana" w:eastAsia="Times New Roman" w:hAnsi="Verdana" w:cs="Times New Roman"/>
          <w:color w:val="000000"/>
          <w:sz w:val="24"/>
          <w:szCs w:val="24"/>
          <w:lang w:eastAsia="ru-RU"/>
        </w:rPr>
        <w:softHyphen/>
        <w:t>шет Мейер. - Бедные люди, нуждающиеся в сове</w:t>
      </w:r>
      <w:r w:rsidRPr="00AF7FAB">
        <w:rPr>
          <w:rFonts w:ascii="Verdana" w:eastAsia="Times New Roman" w:hAnsi="Verdana" w:cs="Times New Roman"/>
          <w:color w:val="000000"/>
          <w:sz w:val="24"/>
          <w:szCs w:val="24"/>
          <w:lang w:eastAsia="ru-RU"/>
        </w:rPr>
        <w:softHyphen/>
        <w:t>тах и помощи по каким-либо касающимся их в присутственных местах делам, обращаются по ус</w:t>
      </w:r>
      <w:r w:rsidRPr="00AF7FAB">
        <w:rPr>
          <w:rFonts w:ascii="Verdana" w:eastAsia="Times New Roman" w:hAnsi="Verdana" w:cs="Times New Roman"/>
          <w:color w:val="000000"/>
          <w:sz w:val="24"/>
          <w:szCs w:val="24"/>
          <w:lang w:eastAsia="ru-RU"/>
        </w:rPr>
        <w:softHyphen/>
        <w:t xml:space="preserve">мотрению своему к </w:t>
      </w:r>
      <w:proofErr w:type="spellStart"/>
      <w:r w:rsidRPr="00AF7FAB">
        <w:rPr>
          <w:rFonts w:ascii="Verdana" w:eastAsia="Times New Roman" w:hAnsi="Verdana" w:cs="Times New Roman"/>
          <w:color w:val="000000"/>
          <w:sz w:val="24"/>
          <w:szCs w:val="24"/>
          <w:lang w:eastAsia="ru-RU"/>
        </w:rPr>
        <w:t>заведывающему</w:t>
      </w:r>
      <w:proofErr w:type="spellEnd"/>
      <w:r w:rsidRPr="00AF7FAB">
        <w:rPr>
          <w:rFonts w:ascii="Verdana" w:eastAsia="Times New Roman" w:hAnsi="Verdana" w:cs="Times New Roman"/>
          <w:color w:val="000000"/>
          <w:sz w:val="24"/>
          <w:szCs w:val="24"/>
          <w:lang w:eastAsia="ru-RU"/>
        </w:rPr>
        <w:t xml:space="preserve"> практикою, в присутствии его учеников сообщают надлежа</w:t>
      </w:r>
      <w:r w:rsidRPr="00AF7FAB">
        <w:rPr>
          <w:rFonts w:ascii="Verdana" w:eastAsia="Times New Roman" w:hAnsi="Verdana" w:cs="Times New Roman"/>
          <w:color w:val="000000"/>
          <w:sz w:val="24"/>
          <w:szCs w:val="24"/>
          <w:lang w:eastAsia="ru-RU"/>
        </w:rPr>
        <w:softHyphen/>
        <w:t>щий случай, который и подвергается обсужде</w:t>
      </w:r>
      <w:r w:rsidRPr="00AF7FAB">
        <w:rPr>
          <w:rFonts w:ascii="Verdana" w:eastAsia="Times New Roman" w:hAnsi="Verdana" w:cs="Times New Roman"/>
          <w:color w:val="000000"/>
          <w:sz w:val="24"/>
          <w:szCs w:val="24"/>
          <w:lang w:eastAsia="ru-RU"/>
        </w:rPr>
        <w:softHyphen/>
        <w:t>нию, результатом чего может быть, смотря по данным, какое-либо одобряемое наставником указание. По желанию советующегося тут же мо</w:t>
      </w:r>
      <w:r w:rsidRPr="00AF7FAB">
        <w:rPr>
          <w:rFonts w:ascii="Verdana" w:eastAsia="Times New Roman" w:hAnsi="Verdana" w:cs="Times New Roman"/>
          <w:color w:val="000000"/>
          <w:sz w:val="24"/>
          <w:szCs w:val="24"/>
          <w:lang w:eastAsia="ru-RU"/>
        </w:rPr>
        <w:softHyphen/>
        <w:t xml:space="preserve">жет быть для него безвозмездно сочинена </w:t>
      </w:r>
      <w:r w:rsidRPr="00AF7FAB">
        <w:rPr>
          <w:rFonts w:ascii="Verdana" w:eastAsia="Times New Roman" w:hAnsi="Verdana" w:cs="Times New Roman"/>
          <w:color w:val="000000"/>
          <w:sz w:val="24"/>
          <w:szCs w:val="24"/>
          <w:lang w:eastAsia="ru-RU"/>
        </w:rPr>
        <w:lastRenderedPageBreak/>
        <w:t>нужная бумага - прошение, докладная записка, проект акта и т.д. Если дело таково, что интересант ста</w:t>
      </w:r>
      <w:r w:rsidRPr="00AF7FAB">
        <w:rPr>
          <w:rFonts w:ascii="Verdana" w:eastAsia="Times New Roman" w:hAnsi="Verdana" w:cs="Times New Roman"/>
          <w:color w:val="000000"/>
          <w:sz w:val="24"/>
          <w:szCs w:val="24"/>
          <w:lang w:eastAsia="ru-RU"/>
        </w:rPr>
        <w:softHyphen/>
        <w:t>нет являться неоднократно, то оно может быть поручено одному из практикантов, так что на по</w:t>
      </w:r>
      <w:r w:rsidRPr="00AF7FAB">
        <w:rPr>
          <w:rFonts w:ascii="Verdana" w:eastAsia="Times New Roman" w:hAnsi="Verdana" w:cs="Times New Roman"/>
          <w:color w:val="000000"/>
          <w:sz w:val="24"/>
          <w:szCs w:val="24"/>
          <w:lang w:eastAsia="ru-RU"/>
        </w:rPr>
        <w:softHyphen/>
        <w:t>печении каждого из них может оставаться по од</w:t>
      </w:r>
      <w:r w:rsidRPr="00AF7FAB">
        <w:rPr>
          <w:rFonts w:ascii="Verdana" w:eastAsia="Times New Roman" w:hAnsi="Verdana" w:cs="Times New Roman"/>
          <w:color w:val="000000"/>
          <w:sz w:val="24"/>
          <w:szCs w:val="24"/>
          <w:lang w:eastAsia="ru-RU"/>
        </w:rPr>
        <w:softHyphen/>
        <w:t>ному делу или по нескольку, разумеется, под ру</w:t>
      </w:r>
      <w:r w:rsidRPr="00AF7FAB">
        <w:rPr>
          <w:rFonts w:ascii="Verdana" w:eastAsia="Times New Roman" w:hAnsi="Verdana" w:cs="Times New Roman"/>
          <w:color w:val="000000"/>
          <w:sz w:val="24"/>
          <w:szCs w:val="24"/>
          <w:lang w:eastAsia="ru-RU"/>
        </w:rPr>
        <w:softHyphen/>
        <w:t>ководством и ответственностью наставника.</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Практическая деятельность эта отнюдь не должна доходить до ходатайства по делу, несо</w:t>
      </w:r>
      <w:r w:rsidRPr="00AF7FAB">
        <w:rPr>
          <w:rFonts w:ascii="Verdana" w:eastAsia="Times New Roman" w:hAnsi="Verdana" w:cs="Times New Roman"/>
          <w:color w:val="000000"/>
          <w:sz w:val="24"/>
          <w:szCs w:val="24"/>
          <w:lang w:eastAsia="ru-RU"/>
        </w:rPr>
        <w:softHyphen/>
        <w:t>вместного с назначением учебного заведения, по</w:t>
      </w:r>
      <w:r w:rsidRPr="00AF7FAB">
        <w:rPr>
          <w:rFonts w:ascii="Verdana" w:eastAsia="Times New Roman" w:hAnsi="Verdana" w:cs="Times New Roman"/>
          <w:color w:val="000000"/>
          <w:sz w:val="24"/>
          <w:szCs w:val="24"/>
          <w:lang w:eastAsia="ru-RU"/>
        </w:rPr>
        <w:softHyphen/>
        <w:t>чему строго исключаются всякие сношения с при</w:t>
      </w:r>
      <w:r w:rsidRPr="00AF7FAB">
        <w:rPr>
          <w:rFonts w:ascii="Verdana" w:eastAsia="Times New Roman" w:hAnsi="Verdana" w:cs="Times New Roman"/>
          <w:color w:val="000000"/>
          <w:sz w:val="24"/>
          <w:szCs w:val="24"/>
          <w:lang w:eastAsia="ru-RU"/>
        </w:rPr>
        <w:softHyphen/>
        <w:t>сутственными местами и действия, основанные на верящих письмах... Понятно, что успех такой консультации обусловливается единственно дове</w:t>
      </w:r>
      <w:r w:rsidRPr="00AF7FAB">
        <w:rPr>
          <w:rFonts w:ascii="Verdana" w:eastAsia="Times New Roman" w:hAnsi="Verdana" w:cs="Times New Roman"/>
          <w:color w:val="000000"/>
          <w:sz w:val="24"/>
          <w:szCs w:val="24"/>
          <w:lang w:eastAsia="ru-RU"/>
        </w:rPr>
        <w:softHyphen/>
        <w:t>рием, которое она внушает основательностью и практичностью советов"</w:t>
      </w:r>
      <w:r w:rsidRPr="00AF7FAB">
        <w:rPr>
          <w:rFonts w:ascii="Verdana" w:eastAsia="Times New Roman" w:hAnsi="Verdana" w:cs="Times New Roman"/>
          <w:color w:val="000000"/>
          <w:sz w:val="24"/>
          <w:szCs w:val="24"/>
          <w:vertAlign w:val="superscript"/>
          <w:lang w:eastAsia="ru-RU"/>
        </w:rPr>
        <w:t>10</w:t>
      </w:r>
      <w:r w:rsidRPr="00AF7FAB">
        <w:rPr>
          <w:rFonts w:ascii="Verdana" w:eastAsia="Times New Roman" w:hAnsi="Verdana" w:cs="Times New Roman"/>
          <w:color w:val="000000"/>
          <w:sz w:val="24"/>
          <w:szCs w:val="24"/>
          <w:lang w:eastAsia="ru-RU"/>
        </w:rPr>
        <w:t>.</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Юридическая клиника в Казани действовала около 10 лет. В работах многочисленных учени</w:t>
      </w:r>
      <w:r w:rsidRPr="00AF7FAB">
        <w:rPr>
          <w:rFonts w:ascii="Verdana" w:eastAsia="Times New Roman" w:hAnsi="Verdana" w:cs="Times New Roman"/>
          <w:color w:val="000000"/>
          <w:sz w:val="24"/>
          <w:szCs w:val="24"/>
          <w:lang w:eastAsia="ru-RU"/>
        </w:rPr>
        <w:softHyphen/>
        <w:t>ков Д.И. Мейера часто встречаются упоминания об этих занятиях</w:t>
      </w:r>
      <w:r w:rsidRPr="00AF7FAB">
        <w:rPr>
          <w:rFonts w:ascii="Verdana" w:eastAsia="Times New Roman" w:hAnsi="Verdana" w:cs="Times New Roman"/>
          <w:color w:val="000000"/>
          <w:sz w:val="24"/>
          <w:szCs w:val="24"/>
          <w:vertAlign w:val="superscript"/>
          <w:lang w:eastAsia="ru-RU"/>
        </w:rPr>
        <w:t>11</w:t>
      </w:r>
      <w:r w:rsidRPr="00AF7FAB">
        <w:rPr>
          <w:rFonts w:ascii="Verdana" w:eastAsia="Times New Roman" w:hAnsi="Verdana" w:cs="Times New Roman"/>
          <w:color w:val="000000"/>
          <w:sz w:val="24"/>
          <w:szCs w:val="24"/>
          <w:lang w:eastAsia="ru-RU"/>
        </w:rPr>
        <w:t>. Однако она не имела офици</w:t>
      </w:r>
      <w:r w:rsidRPr="00AF7FAB">
        <w:rPr>
          <w:rFonts w:ascii="Verdana" w:eastAsia="Times New Roman" w:hAnsi="Verdana" w:cs="Times New Roman"/>
          <w:color w:val="000000"/>
          <w:sz w:val="24"/>
          <w:szCs w:val="24"/>
          <w:lang w:eastAsia="ru-RU"/>
        </w:rPr>
        <w:softHyphen/>
        <w:t>ального статуса, источников финансирования и существовала лишь благодаря бескорыстным усилиям своего основателя. Безвременная кончи</w:t>
      </w:r>
      <w:r w:rsidRPr="00AF7FAB">
        <w:rPr>
          <w:rFonts w:ascii="Verdana" w:eastAsia="Times New Roman" w:hAnsi="Verdana" w:cs="Times New Roman"/>
          <w:color w:val="000000"/>
          <w:sz w:val="24"/>
          <w:szCs w:val="24"/>
          <w:lang w:eastAsia="ru-RU"/>
        </w:rPr>
        <w:softHyphen/>
        <w:t>на ученого привела к прекращению клинических занятий. Новая методика, не успев утвердиться и завоевать признание в сообществе российских юристов, стала постепенно забываться и "остава</w:t>
      </w:r>
      <w:r w:rsidRPr="00AF7FAB">
        <w:rPr>
          <w:rFonts w:ascii="Verdana" w:eastAsia="Times New Roman" w:hAnsi="Verdana" w:cs="Times New Roman"/>
          <w:color w:val="000000"/>
          <w:sz w:val="24"/>
          <w:szCs w:val="24"/>
          <w:lang w:eastAsia="ru-RU"/>
        </w:rPr>
        <w:softHyphen/>
        <w:t>лась в тени" в течение следующих 40 лет.</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Новый всплеск интереса к клиникам прихо</w:t>
      </w:r>
      <w:r w:rsidRPr="00AF7FAB">
        <w:rPr>
          <w:rFonts w:ascii="Verdana" w:eastAsia="Times New Roman" w:hAnsi="Verdana" w:cs="Times New Roman"/>
          <w:color w:val="000000"/>
          <w:sz w:val="24"/>
          <w:szCs w:val="24"/>
          <w:lang w:eastAsia="ru-RU"/>
        </w:rPr>
        <w:softHyphen/>
        <w:t xml:space="preserve">дится на конец XIX-начало XX в. Именно тогда вопрос о практической подготовке юристов был впервые поставлен на </w:t>
      </w:r>
      <w:proofErr w:type="gramStart"/>
      <w:r w:rsidRPr="00AF7FAB">
        <w:rPr>
          <w:rFonts w:ascii="Verdana" w:eastAsia="Times New Roman" w:hAnsi="Verdana" w:cs="Times New Roman"/>
          <w:color w:val="000000"/>
          <w:sz w:val="24"/>
          <w:szCs w:val="24"/>
          <w:lang w:eastAsia="ru-RU"/>
        </w:rPr>
        <w:t>государственном</w:t>
      </w:r>
      <w:proofErr w:type="gramEnd"/>
      <w:r w:rsidRPr="00AF7FAB">
        <w:rPr>
          <w:rFonts w:ascii="Verdana" w:eastAsia="Times New Roman" w:hAnsi="Verdana" w:cs="Times New Roman"/>
          <w:color w:val="000000"/>
          <w:sz w:val="24"/>
          <w:szCs w:val="24"/>
          <w:lang w:eastAsia="ru-RU"/>
        </w:rPr>
        <w:t xml:space="preserve"> уровне</w:t>
      </w:r>
      <w:r w:rsidRPr="00AF7FAB">
        <w:rPr>
          <w:rFonts w:ascii="Verdana" w:eastAsia="Times New Roman" w:hAnsi="Verdana" w:cs="Times New Roman"/>
          <w:color w:val="000000"/>
          <w:sz w:val="24"/>
          <w:szCs w:val="24"/>
          <w:vertAlign w:val="superscript"/>
          <w:lang w:eastAsia="ru-RU"/>
        </w:rPr>
        <w:t>12</w:t>
      </w:r>
      <w:r w:rsidRPr="00AF7FAB">
        <w:rPr>
          <w:rFonts w:ascii="Verdana" w:eastAsia="Times New Roman" w:hAnsi="Verdana" w:cs="Times New Roman"/>
          <w:color w:val="000000"/>
          <w:sz w:val="24"/>
          <w:szCs w:val="24"/>
          <w:lang w:eastAsia="ru-RU"/>
        </w:rPr>
        <w:t>. Активная дискуссия по этому вопросу началась и в академических кругах. Мнения профессоров разделились: одни критиковали лекционную систе</w:t>
      </w:r>
      <w:r w:rsidRPr="00AF7FAB">
        <w:rPr>
          <w:rFonts w:ascii="Verdana" w:eastAsia="Times New Roman" w:hAnsi="Verdana" w:cs="Times New Roman"/>
          <w:color w:val="000000"/>
          <w:sz w:val="24"/>
          <w:szCs w:val="24"/>
          <w:lang w:eastAsia="ru-RU"/>
        </w:rPr>
        <w:softHyphen/>
        <w:t>му преподавания как устаревшую и предлагали зна</w:t>
      </w:r>
      <w:r w:rsidRPr="00AF7FAB">
        <w:rPr>
          <w:rFonts w:ascii="Verdana" w:eastAsia="Times New Roman" w:hAnsi="Verdana" w:cs="Times New Roman"/>
          <w:color w:val="000000"/>
          <w:sz w:val="24"/>
          <w:szCs w:val="24"/>
          <w:lang w:eastAsia="ru-RU"/>
        </w:rPr>
        <w:softHyphen/>
        <w:t>чительно усилить роль практических занятий</w:t>
      </w:r>
      <w:r w:rsidRPr="00AF7FAB">
        <w:rPr>
          <w:rFonts w:ascii="Verdana" w:eastAsia="Times New Roman" w:hAnsi="Verdana" w:cs="Times New Roman"/>
          <w:color w:val="000000"/>
          <w:sz w:val="24"/>
          <w:szCs w:val="24"/>
          <w:vertAlign w:val="superscript"/>
          <w:lang w:eastAsia="ru-RU"/>
        </w:rPr>
        <w:t>13</w:t>
      </w:r>
      <w:r w:rsidRPr="00AF7FAB">
        <w:rPr>
          <w:rFonts w:ascii="Verdana" w:eastAsia="Times New Roman" w:hAnsi="Verdana" w:cs="Times New Roman"/>
          <w:color w:val="000000"/>
          <w:sz w:val="24"/>
          <w:szCs w:val="24"/>
          <w:lang w:eastAsia="ru-RU"/>
        </w:rPr>
        <w:t>; другие отстаивали приоритет лекций как основы всего университетского строя и считали, что тре</w:t>
      </w:r>
      <w:r w:rsidRPr="00AF7FAB">
        <w:rPr>
          <w:rFonts w:ascii="Verdana" w:eastAsia="Times New Roman" w:hAnsi="Verdana" w:cs="Times New Roman"/>
          <w:color w:val="000000"/>
          <w:sz w:val="24"/>
          <w:szCs w:val="24"/>
          <w:lang w:eastAsia="ru-RU"/>
        </w:rPr>
        <w:softHyphen/>
        <w:t>бование "практичности" идет вразрез с подлин</w:t>
      </w:r>
      <w:r w:rsidRPr="00AF7FAB">
        <w:rPr>
          <w:rFonts w:ascii="Verdana" w:eastAsia="Times New Roman" w:hAnsi="Verdana" w:cs="Times New Roman"/>
          <w:color w:val="000000"/>
          <w:sz w:val="24"/>
          <w:szCs w:val="24"/>
          <w:lang w:eastAsia="ru-RU"/>
        </w:rPr>
        <w:softHyphen/>
        <w:t>ными задачами университетского образования</w:t>
      </w:r>
      <w:r w:rsidRPr="00AF7FAB">
        <w:rPr>
          <w:rFonts w:ascii="Verdana" w:eastAsia="Times New Roman" w:hAnsi="Verdana" w:cs="Times New Roman"/>
          <w:color w:val="000000"/>
          <w:sz w:val="24"/>
          <w:szCs w:val="24"/>
          <w:vertAlign w:val="superscript"/>
          <w:lang w:eastAsia="ru-RU"/>
        </w:rPr>
        <w:t>14</w:t>
      </w:r>
      <w:r w:rsidRPr="00AF7FAB">
        <w:rPr>
          <w:rFonts w:ascii="Verdana" w:eastAsia="Times New Roman" w:hAnsi="Verdana" w:cs="Times New Roman"/>
          <w:color w:val="000000"/>
          <w:sz w:val="24"/>
          <w:szCs w:val="24"/>
          <w:lang w:eastAsia="ru-RU"/>
        </w:rPr>
        <w:t>.</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Идея создания юридической клиники по об</w:t>
      </w:r>
      <w:r w:rsidRPr="00AF7FAB">
        <w:rPr>
          <w:rFonts w:ascii="Verdana" w:eastAsia="Times New Roman" w:hAnsi="Verdana" w:cs="Times New Roman"/>
          <w:color w:val="000000"/>
          <w:sz w:val="24"/>
          <w:szCs w:val="24"/>
          <w:lang w:eastAsia="ru-RU"/>
        </w:rPr>
        <w:softHyphen/>
        <w:t>разцу клиник на медицинских факультетах стала одним из аргументов сторонников практической подготовки. "Учреждение наподобие медицин</w:t>
      </w:r>
      <w:r w:rsidRPr="00AF7FAB">
        <w:rPr>
          <w:rFonts w:ascii="Verdana" w:eastAsia="Times New Roman" w:hAnsi="Verdana" w:cs="Times New Roman"/>
          <w:color w:val="000000"/>
          <w:sz w:val="24"/>
          <w:szCs w:val="24"/>
          <w:lang w:eastAsia="ru-RU"/>
        </w:rPr>
        <w:softHyphen/>
        <w:t>ской клиники необходимо на юридическом фа</w:t>
      </w:r>
      <w:r w:rsidRPr="00AF7FAB">
        <w:rPr>
          <w:rFonts w:ascii="Verdana" w:eastAsia="Times New Roman" w:hAnsi="Verdana" w:cs="Times New Roman"/>
          <w:color w:val="000000"/>
          <w:sz w:val="24"/>
          <w:szCs w:val="24"/>
          <w:lang w:eastAsia="ru-RU"/>
        </w:rPr>
        <w:softHyphen/>
        <w:t xml:space="preserve">культете, писал К. </w:t>
      </w:r>
      <w:proofErr w:type="spellStart"/>
      <w:r w:rsidRPr="00AF7FAB">
        <w:rPr>
          <w:rFonts w:ascii="Verdana" w:eastAsia="Times New Roman" w:hAnsi="Verdana" w:cs="Times New Roman"/>
          <w:color w:val="000000"/>
          <w:sz w:val="24"/>
          <w:szCs w:val="24"/>
          <w:lang w:eastAsia="ru-RU"/>
        </w:rPr>
        <w:t>Дыновский</w:t>
      </w:r>
      <w:proofErr w:type="spellEnd"/>
      <w:r w:rsidRPr="00AF7FAB">
        <w:rPr>
          <w:rFonts w:ascii="Verdana" w:eastAsia="Times New Roman" w:hAnsi="Verdana" w:cs="Times New Roman"/>
          <w:color w:val="000000"/>
          <w:sz w:val="24"/>
          <w:szCs w:val="24"/>
          <w:lang w:eastAsia="ru-RU"/>
        </w:rPr>
        <w:t>. Должно помнить, что значение клинических занятий для процесса врачебного образования выражается в том, что при них явление больной жизни и поводы к вра</w:t>
      </w:r>
      <w:r w:rsidRPr="00AF7FAB">
        <w:rPr>
          <w:rFonts w:ascii="Verdana" w:eastAsia="Times New Roman" w:hAnsi="Verdana" w:cs="Times New Roman"/>
          <w:color w:val="000000"/>
          <w:sz w:val="24"/>
          <w:szCs w:val="24"/>
          <w:lang w:eastAsia="ru-RU"/>
        </w:rPr>
        <w:softHyphen/>
        <w:t>чебному действию, как и само действие, представ</w:t>
      </w:r>
      <w:r w:rsidRPr="00AF7FAB">
        <w:rPr>
          <w:rFonts w:ascii="Verdana" w:eastAsia="Times New Roman" w:hAnsi="Verdana" w:cs="Times New Roman"/>
          <w:color w:val="000000"/>
          <w:sz w:val="24"/>
          <w:szCs w:val="24"/>
          <w:lang w:eastAsia="ru-RU"/>
        </w:rPr>
        <w:softHyphen/>
        <w:t>ляются не в отвлеченных изображениях, а во всех условиях данного случая. Под таким влиянием клиники сведения группируются иначе, чем при систематическом изучении теоретических дис</w:t>
      </w:r>
      <w:r w:rsidRPr="00AF7FAB">
        <w:rPr>
          <w:rFonts w:ascii="Verdana" w:eastAsia="Times New Roman" w:hAnsi="Verdana" w:cs="Times New Roman"/>
          <w:color w:val="000000"/>
          <w:sz w:val="24"/>
          <w:szCs w:val="24"/>
          <w:lang w:eastAsia="ru-RU"/>
        </w:rPr>
        <w:softHyphen/>
        <w:t>циплин. Систематическое изложение идет от оп</w:t>
      </w:r>
      <w:r w:rsidRPr="00AF7FAB">
        <w:rPr>
          <w:rFonts w:ascii="Verdana" w:eastAsia="Times New Roman" w:hAnsi="Verdana" w:cs="Times New Roman"/>
          <w:color w:val="000000"/>
          <w:sz w:val="24"/>
          <w:szCs w:val="24"/>
          <w:lang w:eastAsia="ru-RU"/>
        </w:rPr>
        <w:softHyphen/>
        <w:t>ределения болезни к изображению ее картины, а практика - от встреченной картины болезни к оп</w:t>
      </w:r>
      <w:r w:rsidRPr="00AF7FAB">
        <w:rPr>
          <w:rFonts w:ascii="Verdana" w:eastAsia="Times New Roman" w:hAnsi="Verdana" w:cs="Times New Roman"/>
          <w:color w:val="000000"/>
          <w:sz w:val="24"/>
          <w:szCs w:val="24"/>
          <w:lang w:eastAsia="ru-RU"/>
        </w:rPr>
        <w:softHyphen/>
        <w:t>ределению последней. Этим переворотом образу</w:t>
      </w:r>
      <w:r w:rsidRPr="00AF7FAB">
        <w:rPr>
          <w:rFonts w:ascii="Verdana" w:eastAsia="Times New Roman" w:hAnsi="Verdana" w:cs="Times New Roman"/>
          <w:color w:val="000000"/>
          <w:sz w:val="24"/>
          <w:szCs w:val="24"/>
          <w:lang w:eastAsia="ru-RU"/>
        </w:rPr>
        <w:softHyphen/>
        <w:t xml:space="preserve">ется практический деятель. Усвоение метода и навыка к </w:t>
      </w:r>
      <w:proofErr w:type="spellStart"/>
      <w:r w:rsidRPr="00AF7FAB">
        <w:rPr>
          <w:rFonts w:ascii="Verdana" w:eastAsia="Times New Roman" w:hAnsi="Verdana" w:cs="Times New Roman"/>
          <w:color w:val="000000"/>
          <w:sz w:val="24"/>
          <w:szCs w:val="24"/>
          <w:lang w:eastAsia="ru-RU"/>
        </w:rPr>
        <w:t>индивидуализированию</w:t>
      </w:r>
      <w:proofErr w:type="spellEnd"/>
      <w:r w:rsidRPr="00AF7FAB">
        <w:rPr>
          <w:rFonts w:ascii="Verdana" w:eastAsia="Times New Roman" w:hAnsi="Verdana" w:cs="Times New Roman"/>
          <w:color w:val="000000"/>
          <w:sz w:val="24"/>
          <w:szCs w:val="24"/>
          <w:lang w:eastAsia="ru-RU"/>
        </w:rPr>
        <w:t>, другими слова</w:t>
      </w:r>
      <w:r w:rsidRPr="00AF7FAB">
        <w:rPr>
          <w:rFonts w:ascii="Verdana" w:eastAsia="Times New Roman" w:hAnsi="Verdana" w:cs="Times New Roman"/>
          <w:color w:val="000000"/>
          <w:sz w:val="24"/>
          <w:szCs w:val="24"/>
          <w:lang w:eastAsia="ru-RU"/>
        </w:rPr>
        <w:softHyphen/>
        <w:t>ми, умение пользоваться научными приемами при практической деятельности составляет задачу и цель клинических занятий. Наука права преследу</w:t>
      </w:r>
      <w:r w:rsidRPr="00AF7FAB">
        <w:rPr>
          <w:rFonts w:ascii="Verdana" w:eastAsia="Times New Roman" w:hAnsi="Verdana" w:cs="Times New Roman"/>
          <w:color w:val="000000"/>
          <w:sz w:val="24"/>
          <w:szCs w:val="24"/>
          <w:lang w:eastAsia="ru-RU"/>
        </w:rPr>
        <w:softHyphen/>
        <w:t>ет, так же как и медицина, практические цели; су</w:t>
      </w:r>
      <w:r w:rsidRPr="00AF7FAB">
        <w:rPr>
          <w:rFonts w:ascii="Verdana" w:eastAsia="Times New Roman" w:hAnsi="Verdana" w:cs="Times New Roman"/>
          <w:color w:val="000000"/>
          <w:sz w:val="24"/>
          <w:szCs w:val="24"/>
          <w:lang w:eastAsia="ru-RU"/>
        </w:rPr>
        <w:softHyphen/>
        <w:t xml:space="preserve">дейский диагноз - не </w:t>
      </w:r>
      <w:r w:rsidRPr="00AF7FAB">
        <w:rPr>
          <w:rFonts w:ascii="Verdana" w:eastAsia="Times New Roman" w:hAnsi="Verdana" w:cs="Times New Roman"/>
          <w:color w:val="000000"/>
          <w:sz w:val="24"/>
          <w:szCs w:val="24"/>
          <w:lang w:eastAsia="ru-RU"/>
        </w:rPr>
        <w:lastRenderedPageBreak/>
        <w:t>легче врачебного. Юри</w:t>
      </w:r>
      <w:r w:rsidRPr="00AF7FAB">
        <w:rPr>
          <w:rFonts w:ascii="Verdana" w:eastAsia="Times New Roman" w:hAnsi="Verdana" w:cs="Times New Roman"/>
          <w:color w:val="000000"/>
          <w:sz w:val="24"/>
          <w:szCs w:val="24"/>
          <w:lang w:eastAsia="ru-RU"/>
        </w:rPr>
        <w:softHyphen/>
        <w:t xml:space="preserve">дическое образование должно научить </w:t>
      </w:r>
      <w:proofErr w:type="gramStart"/>
      <w:r w:rsidRPr="00AF7FAB">
        <w:rPr>
          <w:rFonts w:ascii="Verdana" w:eastAsia="Times New Roman" w:hAnsi="Verdana" w:cs="Times New Roman"/>
          <w:color w:val="000000"/>
          <w:sz w:val="24"/>
          <w:szCs w:val="24"/>
          <w:lang w:eastAsia="ru-RU"/>
        </w:rPr>
        <w:t>свободно</w:t>
      </w:r>
      <w:r w:rsidRPr="00AF7FAB">
        <w:rPr>
          <w:rFonts w:ascii="Verdana" w:eastAsia="Times New Roman" w:hAnsi="Verdana" w:cs="Times New Roman"/>
          <w:color w:val="000000"/>
          <w:sz w:val="24"/>
          <w:szCs w:val="24"/>
          <w:lang w:eastAsia="ru-RU"/>
        </w:rPr>
        <w:softHyphen/>
        <w:t>му</w:t>
      </w:r>
      <w:proofErr w:type="gramEnd"/>
      <w:r w:rsidRPr="00AF7FAB">
        <w:rPr>
          <w:rFonts w:ascii="Verdana" w:eastAsia="Times New Roman" w:hAnsi="Verdana" w:cs="Times New Roman"/>
          <w:color w:val="000000"/>
          <w:sz w:val="24"/>
          <w:szCs w:val="24"/>
          <w:lang w:eastAsia="ru-RU"/>
        </w:rPr>
        <w:t xml:space="preserve"> </w:t>
      </w:r>
      <w:proofErr w:type="spellStart"/>
      <w:r w:rsidRPr="00AF7FAB">
        <w:rPr>
          <w:rFonts w:ascii="Verdana" w:eastAsia="Times New Roman" w:hAnsi="Verdana" w:cs="Times New Roman"/>
          <w:color w:val="000000"/>
          <w:sz w:val="24"/>
          <w:szCs w:val="24"/>
          <w:lang w:eastAsia="ru-RU"/>
        </w:rPr>
        <w:t>орудованию</w:t>
      </w:r>
      <w:proofErr w:type="spellEnd"/>
      <w:r w:rsidRPr="00AF7FAB">
        <w:rPr>
          <w:rFonts w:ascii="Verdana" w:eastAsia="Times New Roman" w:hAnsi="Verdana" w:cs="Times New Roman"/>
          <w:color w:val="000000"/>
          <w:sz w:val="24"/>
          <w:szCs w:val="24"/>
          <w:lang w:eastAsia="ru-RU"/>
        </w:rPr>
        <w:t xml:space="preserve"> отвлеченными понятиями и принципами в применении их к случаям конкрет</w:t>
      </w:r>
      <w:r w:rsidRPr="00AF7FAB">
        <w:rPr>
          <w:rFonts w:ascii="Verdana" w:eastAsia="Times New Roman" w:hAnsi="Verdana" w:cs="Times New Roman"/>
          <w:color w:val="000000"/>
          <w:sz w:val="24"/>
          <w:szCs w:val="24"/>
          <w:lang w:eastAsia="ru-RU"/>
        </w:rPr>
        <w:softHyphen/>
        <w:t>ным"</w:t>
      </w:r>
      <w:r w:rsidRPr="00AF7FAB">
        <w:rPr>
          <w:rFonts w:ascii="Verdana" w:eastAsia="Times New Roman" w:hAnsi="Verdana" w:cs="Times New Roman"/>
          <w:color w:val="000000"/>
          <w:sz w:val="24"/>
          <w:szCs w:val="24"/>
          <w:vertAlign w:val="superscript"/>
          <w:lang w:eastAsia="ru-RU"/>
        </w:rPr>
        <w:t>15</w:t>
      </w:r>
      <w:r w:rsidRPr="00AF7FAB">
        <w:rPr>
          <w:rFonts w:ascii="Verdana" w:eastAsia="Times New Roman" w:hAnsi="Verdana" w:cs="Times New Roman"/>
          <w:color w:val="000000"/>
          <w:sz w:val="24"/>
          <w:szCs w:val="24"/>
          <w:lang w:eastAsia="ru-RU"/>
        </w:rPr>
        <w:t>.</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В 1901 г. на страницах "Журнала Министерст</w:t>
      </w:r>
      <w:r w:rsidRPr="00AF7FAB">
        <w:rPr>
          <w:rFonts w:ascii="Verdana" w:eastAsia="Times New Roman" w:hAnsi="Verdana" w:cs="Times New Roman"/>
          <w:color w:val="000000"/>
          <w:sz w:val="24"/>
          <w:szCs w:val="24"/>
          <w:lang w:eastAsia="ru-RU"/>
        </w:rPr>
        <w:softHyphen/>
        <w:t xml:space="preserve">ва юстиции" А. </w:t>
      </w:r>
      <w:proofErr w:type="spellStart"/>
      <w:r w:rsidRPr="00AF7FAB">
        <w:rPr>
          <w:rFonts w:ascii="Verdana" w:eastAsia="Times New Roman" w:hAnsi="Verdana" w:cs="Times New Roman"/>
          <w:color w:val="000000"/>
          <w:sz w:val="24"/>
          <w:szCs w:val="24"/>
          <w:lang w:eastAsia="ru-RU"/>
        </w:rPr>
        <w:t>Люблинский</w:t>
      </w:r>
      <w:proofErr w:type="spellEnd"/>
      <w:r w:rsidRPr="00AF7FAB">
        <w:rPr>
          <w:rFonts w:ascii="Verdana" w:eastAsia="Times New Roman" w:hAnsi="Verdana" w:cs="Times New Roman"/>
          <w:color w:val="000000"/>
          <w:sz w:val="24"/>
          <w:szCs w:val="24"/>
          <w:lang w:eastAsia="ru-RU"/>
        </w:rPr>
        <w:t xml:space="preserve"> сетовал на односто</w:t>
      </w:r>
      <w:r w:rsidRPr="00AF7FAB">
        <w:rPr>
          <w:rFonts w:ascii="Verdana" w:eastAsia="Times New Roman" w:hAnsi="Verdana" w:cs="Times New Roman"/>
          <w:color w:val="000000"/>
          <w:sz w:val="24"/>
          <w:szCs w:val="24"/>
          <w:lang w:eastAsia="ru-RU"/>
        </w:rPr>
        <w:softHyphen/>
        <w:t>ронний характер преподавания на юридических факультетах, где право изучается только теоре</w:t>
      </w:r>
      <w:r w:rsidRPr="00AF7FAB">
        <w:rPr>
          <w:rFonts w:ascii="Verdana" w:eastAsia="Times New Roman" w:hAnsi="Verdana" w:cs="Times New Roman"/>
          <w:color w:val="000000"/>
          <w:sz w:val="24"/>
          <w:szCs w:val="24"/>
          <w:lang w:eastAsia="ru-RU"/>
        </w:rPr>
        <w:softHyphen/>
        <w:t>тически и студенты остаются без всякого знаком</w:t>
      </w:r>
      <w:r w:rsidRPr="00AF7FAB">
        <w:rPr>
          <w:rFonts w:ascii="Verdana" w:eastAsia="Times New Roman" w:hAnsi="Verdana" w:cs="Times New Roman"/>
          <w:color w:val="000000"/>
          <w:sz w:val="24"/>
          <w:szCs w:val="24"/>
          <w:lang w:eastAsia="ru-RU"/>
        </w:rPr>
        <w:softHyphen/>
        <w:t xml:space="preserve">ства </w:t>
      </w:r>
      <w:proofErr w:type="gramStart"/>
      <w:r w:rsidRPr="00AF7FAB">
        <w:rPr>
          <w:rFonts w:ascii="Verdana" w:eastAsia="Times New Roman" w:hAnsi="Verdana" w:cs="Times New Roman"/>
          <w:color w:val="000000"/>
          <w:sz w:val="24"/>
          <w:szCs w:val="24"/>
          <w:lang w:eastAsia="ru-RU"/>
        </w:rPr>
        <w:t>с</w:t>
      </w:r>
      <w:proofErr w:type="gramEnd"/>
      <w:r w:rsidRPr="00AF7FAB">
        <w:rPr>
          <w:rFonts w:ascii="Verdana" w:eastAsia="Times New Roman" w:hAnsi="Verdana" w:cs="Times New Roman"/>
          <w:color w:val="000000"/>
          <w:sz w:val="24"/>
          <w:szCs w:val="24"/>
          <w:lang w:eastAsia="ru-RU"/>
        </w:rPr>
        <w:t xml:space="preserve"> юридической практикой</w:t>
      </w:r>
      <w:r w:rsidRPr="00AF7FAB">
        <w:rPr>
          <w:rFonts w:ascii="Verdana" w:eastAsia="Times New Roman" w:hAnsi="Verdana" w:cs="Times New Roman"/>
          <w:color w:val="000000"/>
          <w:sz w:val="24"/>
          <w:szCs w:val="24"/>
          <w:vertAlign w:val="superscript"/>
          <w:lang w:eastAsia="ru-RU"/>
        </w:rPr>
        <w:t>16</w:t>
      </w:r>
      <w:r w:rsidRPr="00AF7FAB">
        <w:rPr>
          <w:rFonts w:ascii="Verdana" w:eastAsia="Times New Roman" w:hAnsi="Verdana" w:cs="Times New Roman"/>
          <w:color w:val="000000"/>
          <w:sz w:val="24"/>
          <w:szCs w:val="24"/>
          <w:lang w:eastAsia="ru-RU"/>
        </w:rPr>
        <w:t>. Далее излагался опыт организации юридических клиник при гер</w:t>
      </w:r>
      <w:r w:rsidRPr="00AF7FAB">
        <w:rPr>
          <w:rFonts w:ascii="Verdana" w:eastAsia="Times New Roman" w:hAnsi="Verdana" w:cs="Times New Roman"/>
          <w:color w:val="000000"/>
          <w:sz w:val="24"/>
          <w:szCs w:val="24"/>
          <w:lang w:eastAsia="ru-RU"/>
        </w:rPr>
        <w:softHyphen/>
        <w:t xml:space="preserve">манских университетах. Ссылаясь на статью проф. </w:t>
      </w:r>
      <w:proofErr w:type="spellStart"/>
      <w:r w:rsidRPr="00AF7FAB">
        <w:rPr>
          <w:rFonts w:ascii="Verdana" w:eastAsia="Times New Roman" w:hAnsi="Verdana" w:cs="Times New Roman"/>
          <w:color w:val="000000"/>
          <w:sz w:val="24"/>
          <w:szCs w:val="24"/>
          <w:lang w:eastAsia="ru-RU"/>
        </w:rPr>
        <w:t>Фроммгольда</w:t>
      </w:r>
      <w:proofErr w:type="spellEnd"/>
      <w:r w:rsidRPr="00AF7FAB">
        <w:rPr>
          <w:rFonts w:ascii="Verdana" w:eastAsia="Times New Roman" w:hAnsi="Verdana" w:cs="Times New Roman"/>
          <w:color w:val="000000"/>
          <w:sz w:val="24"/>
          <w:szCs w:val="24"/>
          <w:lang w:eastAsia="ru-RU"/>
        </w:rPr>
        <w:t xml:space="preserve"> в "Немецкой юридической газете", автор высоко оценивал возможности данной формы подготовки: "Умение из массы фактических подробностей каждого данного слу</w:t>
      </w:r>
      <w:r w:rsidRPr="00AF7FAB">
        <w:rPr>
          <w:rFonts w:ascii="Verdana" w:eastAsia="Times New Roman" w:hAnsi="Verdana" w:cs="Times New Roman"/>
          <w:color w:val="000000"/>
          <w:sz w:val="24"/>
          <w:szCs w:val="24"/>
          <w:lang w:eastAsia="ru-RU"/>
        </w:rPr>
        <w:softHyphen/>
        <w:t>чая выделить существенные признаки, оставив в стороне безразличные в юридическом отноше</w:t>
      </w:r>
      <w:r w:rsidRPr="00AF7FAB">
        <w:rPr>
          <w:rFonts w:ascii="Verdana" w:eastAsia="Times New Roman" w:hAnsi="Verdana" w:cs="Times New Roman"/>
          <w:color w:val="000000"/>
          <w:sz w:val="24"/>
          <w:szCs w:val="24"/>
          <w:lang w:eastAsia="ru-RU"/>
        </w:rPr>
        <w:softHyphen/>
        <w:t>нии факты, поставить юридический диагноз дела и будет составлять одну из важных задач юриди</w:t>
      </w:r>
      <w:r w:rsidRPr="00AF7FAB">
        <w:rPr>
          <w:rFonts w:ascii="Verdana" w:eastAsia="Times New Roman" w:hAnsi="Verdana" w:cs="Times New Roman"/>
          <w:color w:val="000000"/>
          <w:sz w:val="24"/>
          <w:szCs w:val="24"/>
          <w:lang w:eastAsia="ru-RU"/>
        </w:rPr>
        <w:softHyphen/>
        <w:t>ческой клиники. В ней будут приобретаться познания, а также практические способы приме</w:t>
      </w:r>
      <w:r w:rsidRPr="00AF7FAB">
        <w:rPr>
          <w:rFonts w:ascii="Verdana" w:eastAsia="Times New Roman" w:hAnsi="Verdana" w:cs="Times New Roman"/>
          <w:color w:val="000000"/>
          <w:sz w:val="24"/>
          <w:szCs w:val="24"/>
          <w:lang w:eastAsia="ru-RU"/>
        </w:rPr>
        <w:softHyphen/>
        <w:t>нения их. Клинические занятия также дадут возможность студентам познакомиться до неко</w:t>
      </w:r>
      <w:r w:rsidRPr="00AF7FAB">
        <w:rPr>
          <w:rFonts w:ascii="Verdana" w:eastAsia="Times New Roman" w:hAnsi="Verdana" w:cs="Times New Roman"/>
          <w:color w:val="000000"/>
          <w:sz w:val="24"/>
          <w:szCs w:val="24"/>
          <w:lang w:eastAsia="ru-RU"/>
        </w:rPr>
        <w:softHyphen/>
        <w:t>торой степени с наиболее употребительными формальностями судебной и административной практики, так что при первых же шагах своей практической деятельности молодые юристы бу</w:t>
      </w:r>
      <w:r w:rsidRPr="00AF7FAB">
        <w:rPr>
          <w:rFonts w:ascii="Verdana" w:eastAsia="Times New Roman" w:hAnsi="Verdana" w:cs="Times New Roman"/>
          <w:color w:val="000000"/>
          <w:sz w:val="24"/>
          <w:szCs w:val="24"/>
          <w:lang w:eastAsia="ru-RU"/>
        </w:rPr>
        <w:softHyphen/>
        <w:t>дут избавлены от необходимости отвлекать свое внимание к формальной стороне дела в ущерб ма</w:t>
      </w:r>
      <w:r w:rsidRPr="00AF7FAB">
        <w:rPr>
          <w:rFonts w:ascii="Verdana" w:eastAsia="Times New Roman" w:hAnsi="Verdana" w:cs="Times New Roman"/>
          <w:color w:val="000000"/>
          <w:sz w:val="24"/>
          <w:szCs w:val="24"/>
          <w:lang w:eastAsia="ru-RU"/>
        </w:rPr>
        <w:softHyphen/>
        <w:t>териальной"</w:t>
      </w:r>
      <w:r w:rsidRPr="00AF7FAB">
        <w:rPr>
          <w:rFonts w:ascii="Verdana" w:eastAsia="Times New Roman" w:hAnsi="Verdana" w:cs="Times New Roman"/>
          <w:color w:val="000000"/>
          <w:sz w:val="24"/>
          <w:szCs w:val="24"/>
          <w:vertAlign w:val="superscript"/>
          <w:lang w:eastAsia="ru-RU"/>
        </w:rPr>
        <w:t>17</w:t>
      </w:r>
      <w:r w:rsidRPr="00AF7FAB">
        <w:rPr>
          <w:rFonts w:ascii="Verdana" w:eastAsia="Times New Roman" w:hAnsi="Verdana" w:cs="Times New Roman"/>
          <w:color w:val="000000"/>
          <w:sz w:val="24"/>
          <w:szCs w:val="24"/>
          <w:lang w:eastAsia="ru-RU"/>
        </w:rPr>
        <w:t>.</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Отметим важное обстоятельство: данная ме</w:t>
      </w:r>
      <w:r w:rsidRPr="00AF7FAB">
        <w:rPr>
          <w:rFonts w:ascii="Verdana" w:eastAsia="Times New Roman" w:hAnsi="Verdana" w:cs="Times New Roman"/>
          <w:color w:val="000000"/>
          <w:sz w:val="24"/>
          <w:szCs w:val="24"/>
          <w:lang w:eastAsia="ru-RU"/>
        </w:rPr>
        <w:softHyphen/>
        <w:t xml:space="preserve">тодика рассматривается А. </w:t>
      </w:r>
      <w:proofErr w:type="spellStart"/>
      <w:r w:rsidRPr="00AF7FAB">
        <w:rPr>
          <w:rFonts w:ascii="Verdana" w:eastAsia="Times New Roman" w:hAnsi="Verdana" w:cs="Times New Roman"/>
          <w:color w:val="000000"/>
          <w:sz w:val="24"/>
          <w:szCs w:val="24"/>
          <w:lang w:eastAsia="ru-RU"/>
        </w:rPr>
        <w:t>Люблинским</w:t>
      </w:r>
      <w:proofErr w:type="spellEnd"/>
      <w:r w:rsidRPr="00AF7FAB">
        <w:rPr>
          <w:rFonts w:ascii="Verdana" w:eastAsia="Times New Roman" w:hAnsi="Verdana" w:cs="Times New Roman"/>
          <w:color w:val="000000"/>
          <w:sz w:val="24"/>
          <w:szCs w:val="24"/>
          <w:lang w:eastAsia="ru-RU"/>
        </w:rPr>
        <w:t xml:space="preserve"> как нов</w:t>
      </w:r>
      <w:r w:rsidRPr="00AF7FAB">
        <w:rPr>
          <w:rFonts w:ascii="Verdana" w:eastAsia="Times New Roman" w:hAnsi="Verdana" w:cs="Times New Roman"/>
          <w:color w:val="000000"/>
          <w:sz w:val="24"/>
          <w:szCs w:val="24"/>
          <w:lang w:eastAsia="ru-RU"/>
        </w:rPr>
        <w:softHyphen/>
        <w:t>шество; следовательно, автор не был знаком с опытом Д.И. Мейера. Однако реализовать про</w:t>
      </w:r>
      <w:r w:rsidRPr="00AF7FAB">
        <w:rPr>
          <w:rFonts w:ascii="Verdana" w:eastAsia="Times New Roman" w:hAnsi="Verdana" w:cs="Times New Roman"/>
          <w:color w:val="000000"/>
          <w:sz w:val="24"/>
          <w:szCs w:val="24"/>
          <w:lang w:eastAsia="ru-RU"/>
        </w:rPr>
        <w:softHyphen/>
        <w:t xml:space="preserve">ект юридической клиники в начале XX </w:t>
      </w:r>
      <w:proofErr w:type="gramStart"/>
      <w:r w:rsidRPr="00AF7FAB">
        <w:rPr>
          <w:rFonts w:ascii="Verdana" w:eastAsia="Times New Roman" w:hAnsi="Verdana" w:cs="Times New Roman"/>
          <w:color w:val="000000"/>
          <w:sz w:val="24"/>
          <w:szCs w:val="24"/>
          <w:lang w:eastAsia="ru-RU"/>
        </w:rPr>
        <w:t>в</w:t>
      </w:r>
      <w:proofErr w:type="gramEnd"/>
      <w:r w:rsidRPr="00AF7FAB">
        <w:rPr>
          <w:rFonts w:ascii="Verdana" w:eastAsia="Times New Roman" w:hAnsi="Verdana" w:cs="Times New Roman"/>
          <w:color w:val="000000"/>
          <w:sz w:val="24"/>
          <w:szCs w:val="24"/>
          <w:lang w:eastAsia="ru-RU"/>
        </w:rPr>
        <w:t>. так ни</w:t>
      </w:r>
      <w:r w:rsidRPr="00AF7FAB">
        <w:rPr>
          <w:rFonts w:ascii="Verdana" w:eastAsia="Times New Roman" w:hAnsi="Verdana" w:cs="Times New Roman"/>
          <w:color w:val="000000"/>
          <w:sz w:val="24"/>
          <w:szCs w:val="24"/>
          <w:lang w:eastAsia="ru-RU"/>
        </w:rPr>
        <w:softHyphen/>
        <w:t>кому и не удалось. Идея осталась невостребован</w:t>
      </w:r>
      <w:r w:rsidRPr="00AF7FAB">
        <w:rPr>
          <w:rFonts w:ascii="Verdana" w:eastAsia="Times New Roman" w:hAnsi="Verdana" w:cs="Times New Roman"/>
          <w:color w:val="000000"/>
          <w:sz w:val="24"/>
          <w:szCs w:val="24"/>
          <w:lang w:eastAsia="ru-RU"/>
        </w:rPr>
        <w:softHyphen/>
        <w:t>ной, а потом вновь была благополучно забыта.</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Мы, к сожалению, не располагаем исчерпыва</w:t>
      </w:r>
      <w:r w:rsidRPr="00AF7FAB">
        <w:rPr>
          <w:rFonts w:ascii="Verdana" w:eastAsia="Times New Roman" w:hAnsi="Verdana" w:cs="Times New Roman"/>
          <w:color w:val="000000"/>
          <w:sz w:val="24"/>
          <w:szCs w:val="24"/>
          <w:lang w:eastAsia="ru-RU"/>
        </w:rPr>
        <w:softHyphen/>
        <w:t>ющими данными о юридических клиниках в доре</w:t>
      </w:r>
      <w:r w:rsidRPr="00AF7FAB">
        <w:rPr>
          <w:rFonts w:ascii="Verdana" w:eastAsia="Times New Roman" w:hAnsi="Verdana" w:cs="Times New Roman"/>
          <w:color w:val="000000"/>
          <w:sz w:val="24"/>
          <w:szCs w:val="24"/>
          <w:lang w:eastAsia="ru-RU"/>
        </w:rPr>
        <w:softHyphen/>
        <w:t>волюционной России. Многие вопросы остаются пока без ответа. В частности, неясно, использо</w:t>
      </w:r>
      <w:r w:rsidRPr="00AF7FAB">
        <w:rPr>
          <w:rFonts w:ascii="Verdana" w:eastAsia="Times New Roman" w:hAnsi="Verdana" w:cs="Times New Roman"/>
          <w:color w:val="000000"/>
          <w:sz w:val="24"/>
          <w:szCs w:val="24"/>
          <w:lang w:eastAsia="ru-RU"/>
        </w:rPr>
        <w:softHyphen/>
        <w:t>вал ли Д.И. Мейер при создании собственной кли</w:t>
      </w:r>
      <w:r w:rsidRPr="00AF7FAB">
        <w:rPr>
          <w:rFonts w:ascii="Verdana" w:eastAsia="Times New Roman" w:hAnsi="Verdana" w:cs="Times New Roman"/>
          <w:color w:val="000000"/>
          <w:sz w:val="24"/>
          <w:szCs w:val="24"/>
          <w:lang w:eastAsia="ru-RU"/>
        </w:rPr>
        <w:softHyphen/>
        <w:t>ники немецкие образцы (он, напомним, учился в Германии и вполне мог заимствовать форму кли</w:t>
      </w:r>
      <w:r w:rsidRPr="00AF7FAB">
        <w:rPr>
          <w:rFonts w:ascii="Verdana" w:eastAsia="Times New Roman" w:hAnsi="Verdana" w:cs="Times New Roman"/>
          <w:color w:val="000000"/>
          <w:sz w:val="24"/>
          <w:szCs w:val="24"/>
          <w:lang w:eastAsia="ru-RU"/>
        </w:rPr>
        <w:softHyphen/>
        <w:t>нических занятий у немецких профессоров) или шел собственным путем? Еще один момент. Судя по некоторым косвенным свидетельствам, юри</w:t>
      </w:r>
      <w:r w:rsidRPr="00AF7FAB">
        <w:rPr>
          <w:rFonts w:ascii="Verdana" w:eastAsia="Times New Roman" w:hAnsi="Verdana" w:cs="Times New Roman"/>
          <w:color w:val="000000"/>
          <w:sz w:val="24"/>
          <w:szCs w:val="24"/>
          <w:lang w:eastAsia="ru-RU"/>
        </w:rPr>
        <w:softHyphen/>
        <w:t>дические клиники существовали также при Мос</w:t>
      </w:r>
      <w:r w:rsidRPr="00AF7FAB">
        <w:rPr>
          <w:rFonts w:ascii="Verdana" w:eastAsia="Times New Roman" w:hAnsi="Verdana" w:cs="Times New Roman"/>
          <w:color w:val="000000"/>
          <w:sz w:val="24"/>
          <w:szCs w:val="24"/>
          <w:lang w:eastAsia="ru-RU"/>
        </w:rPr>
        <w:softHyphen/>
        <w:t>ковском университете и в Университете</w:t>
      </w:r>
      <w:proofErr w:type="gramStart"/>
      <w:r w:rsidRPr="00AF7FAB">
        <w:rPr>
          <w:rFonts w:ascii="Verdana" w:eastAsia="Times New Roman" w:hAnsi="Verdana" w:cs="Times New Roman"/>
          <w:color w:val="000000"/>
          <w:sz w:val="24"/>
          <w:szCs w:val="24"/>
          <w:lang w:eastAsia="ru-RU"/>
        </w:rPr>
        <w:t xml:space="preserve"> С</w:t>
      </w:r>
      <w:proofErr w:type="gramEnd"/>
      <w:r w:rsidRPr="00AF7FAB">
        <w:rPr>
          <w:rFonts w:ascii="Verdana" w:eastAsia="Times New Roman" w:hAnsi="Verdana" w:cs="Times New Roman"/>
          <w:color w:val="000000"/>
          <w:sz w:val="24"/>
          <w:szCs w:val="24"/>
          <w:lang w:eastAsia="ru-RU"/>
        </w:rPr>
        <w:t>в. Вла</w:t>
      </w:r>
      <w:r w:rsidRPr="00AF7FAB">
        <w:rPr>
          <w:rFonts w:ascii="Verdana" w:eastAsia="Times New Roman" w:hAnsi="Verdana" w:cs="Times New Roman"/>
          <w:color w:val="000000"/>
          <w:sz w:val="24"/>
          <w:szCs w:val="24"/>
          <w:lang w:eastAsia="ru-RU"/>
        </w:rPr>
        <w:softHyphen/>
        <w:t>димира в Киеве. Подтвердить или опровергнуть эти свидетельства можно только с помощью до</w:t>
      </w:r>
      <w:r w:rsidRPr="00AF7FAB">
        <w:rPr>
          <w:rFonts w:ascii="Verdana" w:eastAsia="Times New Roman" w:hAnsi="Verdana" w:cs="Times New Roman"/>
          <w:color w:val="000000"/>
          <w:sz w:val="24"/>
          <w:szCs w:val="24"/>
          <w:lang w:eastAsia="ru-RU"/>
        </w:rPr>
        <w:softHyphen/>
        <w:t>полнительных исследований.</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Почему необходимо дальнейшее изучение опыта юридических клиник в России? Это, на наш взгляд, избавит нас от повторного изобрете</w:t>
      </w:r>
      <w:r w:rsidRPr="00AF7FAB">
        <w:rPr>
          <w:rFonts w:ascii="Verdana" w:eastAsia="Times New Roman" w:hAnsi="Verdana" w:cs="Times New Roman"/>
          <w:color w:val="000000"/>
          <w:sz w:val="24"/>
          <w:szCs w:val="24"/>
          <w:lang w:eastAsia="ru-RU"/>
        </w:rPr>
        <w:softHyphen/>
        <w:t>ния колеса, позволит учесть опыт предшествен</w:t>
      </w:r>
      <w:r w:rsidRPr="00AF7FAB">
        <w:rPr>
          <w:rFonts w:ascii="Verdana" w:eastAsia="Times New Roman" w:hAnsi="Verdana" w:cs="Times New Roman"/>
          <w:color w:val="000000"/>
          <w:sz w:val="24"/>
          <w:szCs w:val="24"/>
          <w:lang w:eastAsia="ru-RU"/>
        </w:rPr>
        <w:softHyphen/>
        <w:t>ников (в том числе и негативный) при выборе оп</w:t>
      </w:r>
      <w:r w:rsidRPr="00AF7FAB">
        <w:rPr>
          <w:rFonts w:ascii="Verdana" w:eastAsia="Times New Roman" w:hAnsi="Verdana" w:cs="Times New Roman"/>
          <w:color w:val="000000"/>
          <w:sz w:val="24"/>
          <w:szCs w:val="24"/>
          <w:lang w:eastAsia="ru-RU"/>
        </w:rPr>
        <w:softHyphen/>
        <w:t>тимальной модели клиники для российских усло</w:t>
      </w:r>
      <w:r w:rsidRPr="00AF7FAB">
        <w:rPr>
          <w:rFonts w:ascii="Verdana" w:eastAsia="Times New Roman" w:hAnsi="Verdana" w:cs="Times New Roman"/>
          <w:color w:val="000000"/>
          <w:sz w:val="24"/>
          <w:szCs w:val="24"/>
          <w:lang w:eastAsia="ru-RU"/>
        </w:rPr>
        <w:softHyphen/>
        <w:t>вий. Знание истории вопроса оградит от слепого копирования иностранных образцов, даст возмож</w:t>
      </w:r>
      <w:r w:rsidRPr="00AF7FAB">
        <w:rPr>
          <w:rFonts w:ascii="Verdana" w:eastAsia="Times New Roman" w:hAnsi="Verdana" w:cs="Times New Roman"/>
          <w:color w:val="000000"/>
          <w:sz w:val="24"/>
          <w:szCs w:val="24"/>
          <w:lang w:eastAsia="ru-RU"/>
        </w:rPr>
        <w:softHyphen/>
        <w:t>ность более взвешенно подходить к дальнейшему реформированию юридической подготовки.</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4"/>
          <w:szCs w:val="24"/>
          <w:lang w:eastAsia="ru-RU"/>
        </w:rPr>
        <w:t> </w:t>
      </w:r>
    </w:p>
    <w:p w:rsidR="00AF7FAB" w:rsidRPr="00AF7FAB" w:rsidRDefault="007E386E" w:rsidP="00AF7FAB">
      <w:pPr>
        <w:spacing w:after="0" w:line="240" w:lineRule="auto"/>
        <w:rPr>
          <w:rFonts w:ascii="Times New Roman" w:eastAsia="Times New Roman" w:hAnsi="Times New Roman" w:cs="Times New Roman"/>
          <w:sz w:val="24"/>
          <w:szCs w:val="24"/>
          <w:lang w:eastAsia="ru-RU"/>
        </w:rPr>
      </w:pPr>
      <w:r w:rsidRPr="007E386E">
        <w:rPr>
          <w:rFonts w:ascii="Times New Roman" w:eastAsia="Times New Roman" w:hAnsi="Times New Roman" w:cs="Times New Roman"/>
          <w:sz w:val="24"/>
          <w:szCs w:val="24"/>
          <w:lang w:eastAsia="ru-RU"/>
        </w:rPr>
        <w:lastRenderedPageBreak/>
        <w:pict>
          <v:rect id="_x0000_i1025" style="width:0;height:.75pt" o:hrstd="t" o:hrnoshade="t" o:hr="t" fillcolor="black" stroked="f"/>
        </w:pic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w:t>
      </w:r>
      <w:r w:rsidRPr="00AF7FAB">
        <w:rPr>
          <w:rFonts w:ascii="Verdana" w:eastAsia="Times New Roman" w:hAnsi="Verdana" w:cs="Times New Roman"/>
          <w:color w:val="000000"/>
          <w:sz w:val="20"/>
          <w:vertAlign w:val="superscript"/>
          <w:lang w:eastAsia="ru-RU"/>
        </w:rPr>
        <w:t> </w:t>
      </w:r>
      <w:r w:rsidRPr="00AF7FAB">
        <w:rPr>
          <w:rFonts w:ascii="Verdana" w:eastAsia="Times New Roman" w:hAnsi="Verdana" w:cs="Times New Roman"/>
          <w:color w:val="000000"/>
          <w:sz w:val="20"/>
          <w:szCs w:val="20"/>
          <w:lang w:eastAsia="ru-RU"/>
        </w:rPr>
        <w:t>Туманова Л.В. Сделать образование практическим // Росс</w:t>
      </w:r>
      <w:proofErr w:type="gramStart"/>
      <w:r w:rsidRPr="00AF7FAB">
        <w:rPr>
          <w:rFonts w:ascii="Verdana" w:eastAsia="Times New Roman" w:hAnsi="Verdana" w:cs="Times New Roman"/>
          <w:color w:val="000000"/>
          <w:sz w:val="20"/>
          <w:szCs w:val="20"/>
          <w:lang w:eastAsia="ru-RU"/>
        </w:rPr>
        <w:t>.</w:t>
      </w:r>
      <w:proofErr w:type="gramEnd"/>
      <w:r w:rsidRPr="00AF7FAB">
        <w:rPr>
          <w:rFonts w:ascii="Verdana" w:eastAsia="Times New Roman" w:hAnsi="Verdana" w:cs="Times New Roman"/>
          <w:color w:val="000000"/>
          <w:sz w:val="20"/>
          <w:szCs w:val="20"/>
          <w:lang w:eastAsia="ru-RU"/>
        </w:rPr>
        <w:t xml:space="preserve"> </w:t>
      </w:r>
      <w:proofErr w:type="gramStart"/>
      <w:r w:rsidRPr="00AF7FAB">
        <w:rPr>
          <w:rFonts w:ascii="Verdana" w:eastAsia="Times New Roman" w:hAnsi="Verdana" w:cs="Times New Roman"/>
          <w:color w:val="000000"/>
          <w:sz w:val="20"/>
          <w:szCs w:val="20"/>
          <w:lang w:eastAsia="ru-RU"/>
        </w:rPr>
        <w:t>ю</w:t>
      </w:r>
      <w:proofErr w:type="gramEnd"/>
      <w:r w:rsidRPr="00AF7FAB">
        <w:rPr>
          <w:rFonts w:ascii="Verdana" w:eastAsia="Times New Roman" w:hAnsi="Verdana" w:cs="Times New Roman"/>
          <w:color w:val="000000"/>
          <w:sz w:val="20"/>
          <w:szCs w:val="20"/>
          <w:lang w:eastAsia="ru-RU"/>
        </w:rPr>
        <w:t>стиция. 1999. №5. С.54</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2</w:t>
      </w:r>
      <w:r w:rsidRPr="00AF7FAB">
        <w:rPr>
          <w:rFonts w:ascii="Verdana" w:eastAsia="Times New Roman" w:hAnsi="Verdana" w:cs="Times New Roman"/>
          <w:color w:val="000000"/>
          <w:sz w:val="20"/>
          <w:szCs w:val="20"/>
          <w:lang w:eastAsia="ru-RU"/>
        </w:rPr>
        <w:t> </w:t>
      </w:r>
      <w:proofErr w:type="spellStart"/>
      <w:r w:rsidRPr="00AF7FAB">
        <w:rPr>
          <w:rFonts w:ascii="Verdana" w:eastAsia="Times New Roman" w:hAnsi="Verdana" w:cs="Times New Roman"/>
          <w:color w:val="000000"/>
          <w:sz w:val="20"/>
          <w:szCs w:val="20"/>
          <w:lang w:eastAsia="ru-RU"/>
        </w:rPr>
        <w:t>Безрядин</w:t>
      </w:r>
      <w:proofErr w:type="spellEnd"/>
      <w:r w:rsidRPr="00AF7FAB">
        <w:rPr>
          <w:rFonts w:ascii="Verdana" w:eastAsia="Times New Roman" w:hAnsi="Verdana" w:cs="Times New Roman"/>
          <w:color w:val="000000"/>
          <w:sz w:val="20"/>
          <w:szCs w:val="20"/>
          <w:lang w:eastAsia="ru-RU"/>
        </w:rPr>
        <w:t xml:space="preserve"> В.И., Проценко Е.Д. Профессиональная подго</w:t>
      </w:r>
      <w:r w:rsidRPr="00AF7FAB">
        <w:rPr>
          <w:rFonts w:ascii="Verdana" w:eastAsia="Times New Roman" w:hAnsi="Verdana" w:cs="Times New Roman"/>
          <w:color w:val="000000"/>
          <w:sz w:val="20"/>
          <w:szCs w:val="20"/>
          <w:lang w:eastAsia="ru-RU"/>
        </w:rPr>
        <w:softHyphen/>
        <w:t>товка юристов: вопросы организации и проведения произ</w:t>
      </w:r>
      <w:r w:rsidRPr="00AF7FAB">
        <w:rPr>
          <w:rFonts w:ascii="Verdana" w:eastAsia="Times New Roman" w:hAnsi="Verdana" w:cs="Times New Roman"/>
          <w:color w:val="000000"/>
          <w:sz w:val="20"/>
          <w:szCs w:val="20"/>
          <w:lang w:eastAsia="ru-RU"/>
        </w:rPr>
        <w:softHyphen/>
        <w:t>водственной практики студентов // Юридическое образова</w:t>
      </w:r>
      <w:r w:rsidRPr="00AF7FAB">
        <w:rPr>
          <w:rFonts w:ascii="Verdana" w:eastAsia="Times New Roman" w:hAnsi="Verdana" w:cs="Times New Roman"/>
          <w:color w:val="000000"/>
          <w:sz w:val="20"/>
          <w:szCs w:val="20"/>
          <w:lang w:eastAsia="ru-RU"/>
        </w:rPr>
        <w:softHyphen/>
        <w:t>ние и наука. 1999.№ 1. С. 5-8.</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3</w:t>
      </w:r>
      <w:r w:rsidRPr="00AF7FAB">
        <w:rPr>
          <w:rFonts w:ascii="Verdana" w:eastAsia="Times New Roman" w:hAnsi="Verdana" w:cs="Times New Roman"/>
          <w:color w:val="000000"/>
          <w:sz w:val="20"/>
          <w:szCs w:val="20"/>
          <w:lang w:eastAsia="ru-RU"/>
        </w:rPr>
        <w:t> </w:t>
      </w:r>
      <w:proofErr w:type="spellStart"/>
      <w:r w:rsidRPr="00AF7FAB">
        <w:rPr>
          <w:rFonts w:ascii="Verdana" w:eastAsia="Times New Roman" w:hAnsi="Verdana" w:cs="Times New Roman"/>
          <w:color w:val="000000"/>
          <w:sz w:val="20"/>
          <w:szCs w:val="20"/>
          <w:lang w:eastAsia="ru-RU"/>
        </w:rPr>
        <w:t>Диордиева</w:t>
      </w:r>
      <w:proofErr w:type="spellEnd"/>
      <w:r w:rsidRPr="00AF7FAB">
        <w:rPr>
          <w:rFonts w:ascii="Verdana" w:eastAsia="Times New Roman" w:hAnsi="Verdana" w:cs="Times New Roman"/>
          <w:color w:val="000000"/>
          <w:sz w:val="20"/>
          <w:szCs w:val="20"/>
          <w:lang w:eastAsia="ru-RU"/>
        </w:rPr>
        <w:t xml:space="preserve"> О.Н. Обучение в юридическом вузе: тенденции и выводы // Юридическое образование и наука. 1999. № 2. С. 30-31.</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4</w:t>
      </w:r>
      <w:r w:rsidRPr="00AF7FAB">
        <w:rPr>
          <w:rFonts w:ascii="Verdana" w:eastAsia="Times New Roman" w:hAnsi="Verdana" w:cs="Times New Roman"/>
          <w:color w:val="000000"/>
          <w:sz w:val="20"/>
          <w:szCs w:val="20"/>
          <w:lang w:eastAsia="ru-RU"/>
        </w:rPr>
        <w:t> </w:t>
      </w:r>
      <w:proofErr w:type="spellStart"/>
      <w:r w:rsidRPr="00AF7FAB">
        <w:rPr>
          <w:rFonts w:ascii="Verdana" w:eastAsia="Times New Roman" w:hAnsi="Verdana" w:cs="Times New Roman"/>
          <w:color w:val="000000"/>
          <w:sz w:val="20"/>
          <w:szCs w:val="20"/>
          <w:lang w:eastAsia="ru-RU"/>
        </w:rPr>
        <w:t>Еникеев</w:t>
      </w:r>
      <w:proofErr w:type="spellEnd"/>
      <w:r w:rsidRPr="00AF7FAB">
        <w:rPr>
          <w:rFonts w:ascii="Verdana" w:eastAsia="Times New Roman" w:hAnsi="Verdana" w:cs="Times New Roman"/>
          <w:color w:val="000000"/>
          <w:sz w:val="20"/>
          <w:szCs w:val="20"/>
          <w:lang w:eastAsia="ru-RU"/>
        </w:rPr>
        <w:t xml:space="preserve"> 3.Д. Наука и практика - неотъемлемое условие подготовки юридических кадров // Проблемы высшего юридического образования. Екатеринбург, 1995. С. 22-25. </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5</w:t>
      </w:r>
      <w:r w:rsidRPr="00AF7FAB">
        <w:rPr>
          <w:rFonts w:ascii="Verdana" w:eastAsia="Times New Roman" w:hAnsi="Verdana" w:cs="Times New Roman"/>
          <w:color w:val="000000"/>
          <w:sz w:val="20"/>
          <w:szCs w:val="20"/>
          <w:lang w:eastAsia="ru-RU"/>
        </w:rPr>
        <w:t> Перевалов В.Д. Современные проблемы юридического об</w:t>
      </w:r>
      <w:r w:rsidRPr="00AF7FAB">
        <w:rPr>
          <w:rFonts w:ascii="Verdana" w:eastAsia="Times New Roman" w:hAnsi="Verdana" w:cs="Times New Roman"/>
          <w:color w:val="000000"/>
          <w:sz w:val="20"/>
          <w:szCs w:val="20"/>
          <w:lang w:eastAsia="ru-RU"/>
        </w:rPr>
        <w:softHyphen/>
        <w:t>разования // Проблемы высшего юридического образова</w:t>
      </w:r>
      <w:r w:rsidRPr="00AF7FAB">
        <w:rPr>
          <w:rFonts w:ascii="Verdana" w:eastAsia="Times New Roman" w:hAnsi="Verdana" w:cs="Times New Roman"/>
          <w:color w:val="000000"/>
          <w:sz w:val="20"/>
          <w:szCs w:val="20"/>
          <w:lang w:eastAsia="ru-RU"/>
        </w:rPr>
        <w:softHyphen/>
        <w:t>ния. Екатеринбург, 1995. С. 7-10</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6</w:t>
      </w:r>
      <w:r w:rsidRPr="00AF7FAB">
        <w:rPr>
          <w:rFonts w:ascii="Verdana" w:eastAsia="Times New Roman" w:hAnsi="Verdana" w:cs="Times New Roman"/>
          <w:color w:val="000000"/>
          <w:sz w:val="20"/>
          <w:szCs w:val="20"/>
          <w:lang w:eastAsia="ru-RU"/>
        </w:rPr>
        <w:t> См.: Юридическая клиника: опыт практического обучения юристов. СПб</w:t>
      </w:r>
      <w:proofErr w:type="gramStart"/>
      <w:r w:rsidRPr="00AF7FAB">
        <w:rPr>
          <w:rFonts w:ascii="Verdana" w:eastAsia="Times New Roman" w:hAnsi="Verdana" w:cs="Times New Roman"/>
          <w:color w:val="000000"/>
          <w:sz w:val="20"/>
          <w:szCs w:val="20"/>
          <w:lang w:eastAsia="ru-RU"/>
        </w:rPr>
        <w:t xml:space="preserve">., </w:t>
      </w:r>
      <w:proofErr w:type="gramEnd"/>
      <w:r w:rsidRPr="00AF7FAB">
        <w:rPr>
          <w:rFonts w:ascii="Verdana" w:eastAsia="Times New Roman" w:hAnsi="Verdana" w:cs="Times New Roman"/>
          <w:color w:val="000000"/>
          <w:sz w:val="20"/>
          <w:szCs w:val="20"/>
          <w:lang w:eastAsia="ru-RU"/>
        </w:rPr>
        <w:t>1999.</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7</w:t>
      </w:r>
      <w:proofErr w:type="gramStart"/>
      <w:r w:rsidRPr="00AF7FAB">
        <w:rPr>
          <w:rFonts w:ascii="Verdana" w:eastAsia="Times New Roman" w:hAnsi="Verdana" w:cs="Times New Roman"/>
          <w:color w:val="000000"/>
          <w:sz w:val="20"/>
          <w:szCs w:val="20"/>
          <w:lang w:eastAsia="ru-RU"/>
        </w:rPr>
        <w:t> Т</w:t>
      </w:r>
      <w:proofErr w:type="gramEnd"/>
      <w:r w:rsidRPr="00AF7FAB">
        <w:rPr>
          <w:rFonts w:ascii="Verdana" w:eastAsia="Times New Roman" w:hAnsi="Verdana" w:cs="Times New Roman"/>
          <w:color w:val="000000"/>
          <w:sz w:val="20"/>
          <w:szCs w:val="20"/>
          <w:lang w:eastAsia="ru-RU"/>
        </w:rPr>
        <w:t>ам же. С. 6.</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8 </w:t>
      </w:r>
      <w:r w:rsidRPr="00AF7FAB">
        <w:rPr>
          <w:rFonts w:ascii="Verdana" w:eastAsia="Times New Roman" w:hAnsi="Verdana" w:cs="Times New Roman"/>
          <w:color w:val="000000"/>
          <w:sz w:val="20"/>
          <w:szCs w:val="20"/>
          <w:lang w:eastAsia="ru-RU"/>
        </w:rPr>
        <w:t>Мейер Д.И. О значении практики в системе современного юридического образования. Казань, 1855. С. 42.</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9</w:t>
      </w:r>
      <w:proofErr w:type="gramStart"/>
      <w:r w:rsidRPr="00AF7FAB">
        <w:rPr>
          <w:rFonts w:ascii="Verdana" w:eastAsia="Times New Roman" w:hAnsi="Verdana" w:cs="Times New Roman"/>
          <w:color w:val="000000"/>
          <w:sz w:val="20"/>
          <w:vertAlign w:val="superscript"/>
          <w:lang w:eastAsia="ru-RU"/>
        </w:rPr>
        <w:t> </w:t>
      </w:r>
      <w:r w:rsidRPr="00AF7FAB">
        <w:rPr>
          <w:rFonts w:ascii="Verdana" w:eastAsia="Times New Roman" w:hAnsi="Verdana" w:cs="Times New Roman"/>
          <w:color w:val="000000"/>
          <w:sz w:val="20"/>
          <w:szCs w:val="20"/>
          <w:lang w:eastAsia="ru-RU"/>
        </w:rPr>
        <w:t>Т</w:t>
      </w:r>
      <w:proofErr w:type="gramEnd"/>
      <w:r w:rsidRPr="00AF7FAB">
        <w:rPr>
          <w:rFonts w:ascii="Verdana" w:eastAsia="Times New Roman" w:hAnsi="Verdana" w:cs="Times New Roman"/>
          <w:color w:val="000000"/>
          <w:sz w:val="20"/>
          <w:szCs w:val="20"/>
          <w:lang w:eastAsia="ru-RU"/>
        </w:rPr>
        <w:t>ам же. С. 15.</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10</w:t>
      </w:r>
      <w:proofErr w:type="gramStart"/>
      <w:r w:rsidRPr="00AF7FAB">
        <w:rPr>
          <w:rFonts w:ascii="Verdana" w:eastAsia="Times New Roman" w:hAnsi="Verdana" w:cs="Times New Roman"/>
          <w:color w:val="000000"/>
          <w:sz w:val="20"/>
          <w:szCs w:val="20"/>
          <w:lang w:eastAsia="ru-RU"/>
        </w:rPr>
        <w:t> Т</w:t>
      </w:r>
      <w:proofErr w:type="gramEnd"/>
      <w:r w:rsidRPr="00AF7FAB">
        <w:rPr>
          <w:rFonts w:ascii="Verdana" w:eastAsia="Times New Roman" w:hAnsi="Verdana" w:cs="Times New Roman"/>
          <w:color w:val="000000"/>
          <w:sz w:val="20"/>
          <w:szCs w:val="20"/>
          <w:lang w:eastAsia="ru-RU"/>
        </w:rPr>
        <w:t>ам же. С. 44.</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11</w:t>
      </w:r>
      <w:r w:rsidRPr="00AF7FAB">
        <w:rPr>
          <w:rFonts w:ascii="Verdana" w:eastAsia="Times New Roman" w:hAnsi="Verdana" w:cs="Times New Roman"/>
          <w:color w:val="000000"/>
          <w:sz w:val="20"/>
          <w:szCs w:val="20"/>
          <w:lang w:eastAsia="ru-RU"/>
        </w:rPr>
        <w:t xml:space="preserve"> См., например: "Случаи обращения </w:t>
      </w:r>
      <w:proofErr w:type="gramStart"/>
      <w:r w:rsidRPr="00AF7FAB">
        <w:rPr>
          <w:rFonts w:ascii="Verdana" w:eastAsia="Times New Roman" w:hAnsi="Verdana" w:cs="Times New Roman"/>
          <w:color w:val="000000"/>
          <w:sz w:val="20"/>
          <w:szCs w:val="20"/>
          <w:lang w:eastAsia="ru-RU"/>
        </w:rPr>
        <w:t>тяжущихся</w:t>
      </w:r>
      <w:proofErr w:type="gramEnd"/>
      <w:r w:rsidRPr="00AF7FAB">
        <w:rPr>
          <w:rFonts w:ascii="Verdana" w:eastAsia="Times New Roman" w:hAnsi="Verdana" w:cs="Times New Roman"/>
          <w:color w:val="000000"/>
          <w:sz w:val="20"/>
          <w:szCs w:val="20"/>
          <w:lang w:eastAsia="ru-RU"/>
        </w:rPr>
        <w:t xml:space="preserve"> к учёным-юристам за заключениями до судебной реформы бывали. Но всё это случаи единичные, не оставившие в судебном </w:t>
      </w:r>
      <w:proofErr w:type="gramStart"/>
      <w:r w:rsidRPr="00AF7FAB">
        <w:rPr>
          <w:rFonts w:ascii="Verdana" w:eastAsia="Times New Roman" w:hAnsi="Verdana" w:cs="Times New Roman"/>
          <w:color w:val="000000"/>
          <w:sz w:val="20"/>
          <w:szCs w:val="20"/>
          <w:lang w:eastAsia="ru-RU"/>
        </w:rPr>
        <w:t>обиходе</w:t>
      </w:r>
      <w:proofErr w:type="gramEnd"/>
      <w:r w:rsidRPr="00AF7FAB">
        <w:rPr>
          <w:rFonts w:ascii="Verdana" w:eastAsia="Times New Roman" w:hAnsi="Verdana" w:cs="Times New Roman"/>
          <w:color w:val="000000"/>
          <w:sz w:val="20"/>
          <w:szCs w:val="20"/>
          <w:lang w:eastAsia="ru-RU"/>
        </w:rPr>
        <w:t xml:space="preserve"> ни малейших следов. Вспоминаю вечную гордость нашей цивилистики, творца науки гражданского права, по</w:t>
      </w:r>
      <w:r w:rsidRPr="00AF7FAB">
        <w:rPr>
          <w:rFonts w:ascii="Verdana" w:eastAsia="Times New Roman" w:hAnsi="Verdana" w:cs="Times New Roman"/>
          <w:color w:val="000000"/>
          <w:sz w:val="20"/>
          <w:szCs w:val="20"/>
          <w:lang w:eastAsia="ru-RU"/>
        </w:rPr>
        <w:softHyphen/>
        <w:t>койного казанского профессора Дмитрия Ивановича Мей</w:t>
      </w:r>
      <w:r w:rsidRPr="00AF7FAB">
        <w:rPr>
          <w:rFonts w:ascii="Verdana" w:eastAsia="Times New Roman" w:hAnsi="Verdana" w:cs="Times New Roman"/>
          <w:color w:val="000000"/>
          <w:sz w:val="20"/>
          <w:szCs w:val="20"/>
          <w:lang w:eastAsia="ru-RU"/>
        </w:rPr>
        <w:softHyphen/>
        <w:t>ера. В конце 40-х годов он устраивал в университете осо</w:t>
      </w:r>
      <w:r w:rsidRPr="00AF7FAB">
        <w:rPr>
          <w:rFonts w:ascii="Verdana" w:eastAsia="Times New Roman" w:hAnsi="Verdana" w:cs="Times New Roman"/>
          <w:color w:val="000000"/>
          <w:sz w:val="20"/>
          <w:szCs w:val="20"/>
          <w:lang w:eastAsia="ru-RU"/>
        </w:rPr>
        <w:softHyphen/>
        <w:t xml:space="preserve">бые консультации для посторонних частных лиц. </w:t>
      </w:r>
      <w:proofErr w:type="gramStart"/>
      <w:r w:rsidRPr="00AF7FAB">
        <w:rPr>
          <w:rFonts w:ascii="Verdana" w:eastAsia="Times New Roman" w:hAnsi="Verdana" w:cs="Times New Roman"/>
          <w:color w:val="000000"/>
          <w:sz w:val="20"/>
          <w:szCs w:val="20"/>
          <w:lang w:eastAsia="ru-RU"/>
        </w:rPr>
        <w:t>Послед</w:t>
      </w:r>
      <w:r w:rsidRPr="00AF7FAB">
        <w:rPr>
          <w:rFonts w:ascii="Verdana" w:eastAsia="Times New Roman" w:hAnsi="Verdana" w:cs="Times New Roman"/>
          <w:color w:val="000000"/>
          <w:sz w:val="20"/>
          <w:szCs w:val="20"/>
          <w:lang w:eastAsia="ru-RU"/>
        </w:rPr>
        <w:softHyphen/>
        <w:t>ние являлись и излагали свои дела, а профессор в присутствии студентов давал свои советы и заключения" (</w:t>
      </w:r>
      <w:proofErr w:type="spellStart"/>
      <w:r w:rsidRPr="00AF7FAB">
        <w:rPr>
          <w:rFonts w:ascii="Verdana" w:eastAsia="Times New Roman" w:hAnsi="Verdana" w:cs="Times New Roman"/>
          <w:color w:val="000000"/>
          <w:sz w:val="20"/>
          <w:szCs w:val="20"/>
          <w:lang w:eastAsia="ru-RU"/>
        </w:rPr>
        <w:t>Гольмстен</w:t>
      </w:r>
      <w:proofErr w:type="spellEnd"/>
      <w:r w:rsidRPr="00AF7FAB">
        <w:rPr>
          <w:rFonts w:ascii="Verdana" w:eastAsia="Times New Roman" w:hAnsi="Verdana" w:cs="Times New Roman"/>
          <w:color w:val="000000"/>
          <w:sz w:val="20"/>
          <w:szCs w:val="20"/>
          <w:lang w:eastAsia="ru-RU"/>
        </w:rPr>
        <w:t xml:space="preserve"> А.Х. Участие представителей юридической науки в отправлении гражданского правосудия // Журнал Министерства народного просвещения. 1905. № 4.</w:t>
      </w:r>
      <w:proofErr w:type="gramEnd"/>
      <w:r w:rsidRPr="00AF7FAB">
        <w:rPr>
          <w:rFonts w:ascii="Verdana" w:eastAsia="Times New Roman" w:hAnsi="Verdana" w:cs="Times New Roman"/>
          <w:color w:val="000000"/>
          <w:sz w:val="20"/>
          <w:szCs w:val="20"/>
          <w:lang w:eastAsia="ru-RU"/>
        </w:rPr>
        <w:t xml:space="preserve"> </w:t>
      </w:r>
      <w:proofErr w:type="gramStart"/>
      <w:r w:rsidRPr="00AF7FAB">
        <w:rPr>
          <w:rFonts w:ascii="Verdana" w:eastAsia="Times New Roman" w:hAnsi="Verdana" w:cs="Times New Roman"/>
          <w:color w:val="000000"/>
          <w:sz w:val="20"/>
          <w:szCs w:val="20"/>
          <w:lang w:eastAsia="ru-RU"/>
        </w:rPr>
        <w:t>С. 122).</w:t>
      </w:r>
      <w:proofErr w:type="gramEnd"/>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12</w:t>
      </w:r>
      <w:r w:rsidRPr="00AF7FAB">
        <w:rPr>
          <w:rFonts w:ascii="Verdana" w:eastAsia="Times New Roman" w:hAnsi="Verdana" w:cs="Times New Roman"/>
          <w:color w:val="000000"/>
          <w:sz w:val="20"/>
          <w:szCs w:val="20"/>
          <w:lang w:eastAsia="ru-RU"/>
        </w:rPr>
        <w:t xml:space="preserve"> "Ещё в 1899 г. министр народного просвещения генерал-адъютант П.С. </w:t>
      </w:r>
      <w:proofErr w:type="spellStart"/>
      <w:r w:rsidRPr="00AF7FAB">
        <w:rPr>
          <w:rFonts w:ascii="Verdana" w:eastAsia="Times New Roman" w:hAnsi="Verdana" w:cs="Times New Roman"/>
          <w:color w:val="000000"/>
          <w:sz w:val="20"/>
          <w:szCs w:val="20"/>
          <w:lang w:eastAsia="ru-RU"/>
        </w:rPr>
        <w:t>Ванновский</w:t>
      </w:r>
      <w:proofErr w:type="spellEnd"/>
      <w:r w:rsidRPr="00AF7FAB">
        <w:rPr>
          <w:rFonts w:ascii="Verdana" w:eastAsia="Times New Roman" w:hAnsi="Verdana" w:cs="Times New Roman"/>
          <w:color w:val="000000"/>
          <w:sz w:val="20"/>
          <w:szCs w:val="20"/>
          <w:lang w:eastAsia="ru-RU"/>
        </w:rPr>
        <w:t xml:space="preserve"> во всеподданнейшем отчёте о необходимости развития практических занятий на юриди</w:t>
      </w:r>
      <w:r w:rsidRPr="00AF7FAB">
        <w:rPr>
          <w:rFonts w:ascii="Verdana" w:eastAsia="Times New Roman" w:hAnsi="Verdana" w:cs="Times New Roman"/>
          <w:color w:val="000000"/>
          <w:sz w:val="20"/>
          <w:szCs w:val="20"/>
          <w:lang w:eastAsia="ru-RU"/>
        </w:rPr>
        <w:softHyphen/>
        <w:t>ческом факультете. В том же году тогдашний министр на</w:t>
      </w:r>
      <w:r w:rsidRPr="00AF7FAB">
        <w:rPr>
          <w:rFonts w:ascii="Verdana" w:eastAsia="Times New Roman" w:hAnsi="Verdana" w:cs="Times New Roman"/>
          <w:color w:val="000000"/>
          <w:sz w:val="20"/>
          <w:szCs w:val="20"/>
          <w:lang w:eastAsia="ru-RU"/>
        </w:rPr>
        <w:softHyphen/>
        <w:t xml:space="preserve">родного просвещения Н.П. </w:t>
      </w:r>
      <w:proofErr w:type="spellStart"/>
      <w:r w:rsidRPr="00AF7FAB">
        <w:rPr>
          <w:rFonts w:ascii="Verdana" w:eastAsia="Times New Roman" w:hAnsi="Verdana" w:cs="Times New Roman"/>
          <w:color w:val="000000"/>
          <w:sz w:val="20"/>
          <w:szCs w:val="20"/>
          <w:lang w:eastAsia="ru-RU"/>
        </w:rPr>
        <w:t>Боголепов</w:t>
      </w:r>
      <w:proofErr w:type="spellEnd"/>
      <w:r w:rsidRPr="00AF7FAB">
        <w:rPr>
          <w:rFonts w:ascii="Verdana" w:eastAsia="Times New Roman" w:hAnsi="Verdana" w:cs="Times New Roman"/>
          <w:color w:val="000000"/>
          <w:sz w:val="20"/>
          <w:szCs w:val="20"/>
          <w:lang w:eastAsia="ru-RU"/>
        </w:rPr>
        <w:t xml:space="preserve"> принял для выпол</w:t>
      </w:r>
      <w:r w:rsidRPr="00AF7FAB">
        <w:rPr>
          <w:rFonts w:ascii="Verdana" w:eastAsia="Times New Roman" w:hAnsi="Verdana" w:cs="Times New Roman"/>
          <w:color w:val="000000"/>
          <w:sz w:val="20"/>
          <w:szCs w:val="20"/>
          <w:lang w:eastAsia="ru-RU"/>
        </w:rPr>
        <w:softHyphen/>
        <w:t xml:space="preserve">нения этой идеи соответствующие меры... </w:t>
      </w:r>
      <w:proofErr w:type="gramStart"/>
      <w:r w:rsidRPr="00AF7FAB">
        <w:rPr>
          <w:rFonts w:ascii="Verdana" w:eastAsia="Times New Roman" w:hAnsi="Verdana" w:cs="Times New Roman"/>
          <w:color w:val="000000"/>
          <w:sz w:val="20"/>
          <w:szCs w:val="20"/>
          <w:lang w:eastAsia="ru-RU"/>
        </w:rPr>
        <w:t>В нынешнем, 1901г., министерство разослало по всем университетам во</w:t>
      </w:r>
      <w:r w:rsidRPr="00AF7FAB">
        <w:rPr>
          <w:rFonts w:ascii="Verdana" w:eastAsia="Times New Roman" w:hAnsi="Verdana" w:cs="Times New Roman"/>
          <w:color w:val="000000"/>
          <w:sz w:val="20"/>
          <w:szCs w:val="20"/>
          <w:lang w:eastAsia="ru-RU"/>
        </w:rPr>
        <w:softHyphen/>
        <w:t>просные пункты с целью ознакомиться с результатами вы</w:t>
      </w:r>
      <w:r w:rsidRPr="00AF7FAB">
        <w:rPr>
          <w:rFonts w:ascii="Verdana" w:eastAsia="Times New Roman" w:hAnsi="Verdana" w:cs="Times New Roman"/>
          <w:color w:val="000000"/>
          <w:sz w:val="20"/>
          <w:szCs w:val="20"/>
          <w:lang w:eastAsia="ru-RU"/>
        </w:rPr>
        <w:softHyphen/>
        <w:t>шеозначенного распоряжения и содействовать наилучшей постановке практических занятий в университетах, осо</w:t>
      </w:r>
      <w:r w:rsidRPr="00AF7FAB">
        <w:rPr>
          <w:rFonts w:ascii="Verdana" w:eastAsia="Times New Roman" w:hAnsi="Verdana" w:cs="Times New Roman"/>
          <w:color w:val="000000"/>
          <w:sz w:val="20"/>
          <w:szCs w:val="20"/>
          <w:lang w:eastAsia="ru-RU"/>
        </w:rPr>
        <w:softHyphen/>
        <w:t>бенно на юридических факультетах" (Янжул И.И. Роль и значение практических занятий в современном юридичес</w:t>
      </w:r>
      <w:r w:rsidRPr="00AF7FAB">
        <w:rPr>
          <w:rFonts w:ascii="Verdana" w:eastAsia="Times New Roman" w:hAnsi="Verdana" w:cs="Times New Roman"/>
          <w:color w:val="000000"/>
          <w:sz w:val="20"/>
          <w:szCs w:val="20"/>
          <w:lang w:eastAsia="ru-RU"/>
        </w:rPr>
        <w:softHyphen/>
        <w:t>ком образовании Западной Европы // Журнал Министер</w:t>
      </w:r>
      <w:r w:rsidRPr="00AF7FAB">
        <w:rPr>
          <w:rFonts w:ascii="Verdana" w:eastAsia="Times New Roman" w:hAnsi="Verdana" w:cs="Times New Roman"/>
          <w:color w:val="000000"/>
          <w:sz w:val="20"/>
          <w:szCs w:val="20"/>
          <w:lang w:eastAsia="ru-RU"/>
        </w:rPr>
        <w:softHyphen/>
        <w:t>ства народного просвещения. 1901. № 11.</w:t>
      </w:r>
      <w:proofErr w:type="gramEnd"/>
      <w:r w:rsidRPr="00AF7FAB">
        <w:rPr>
          <w:rFonts w:ascii="Verdana" w:eastAsia="Times New Roman" w:hAnsi="Verdana" w:cs="Times New Roman"/>
          <w:color w:val="000000"/>
          <w:sz w:val="20"/>
          <w:szCs w:val="20"/>
          <w:lang w:eastAsia="ru-RU"/>
        </w:rPr>
        <w:t xml:space="preserve"> Отд. 4. </w:t>
      </w:r>
      <w:proofErr w:type="gramStart"/>
      <w:r w:rsidRPr="00AF7FAB">
        <w:rPr>
          <w:rFonts w:ascii="Verdana" w:eastAsia="Times New Roman" w:hAnsi="Verdana" w:cs="Times New Roman"/>
          <w:color w:val="000000"/>
          <w:sz w:val="20"/>
          <w:szCs w:val="20"/>
          <w:lang w:eastAsia="ru-RU"/>
        </w:rPr>
        <w:t>С. 1.).</w:t>
      </w:r>
      <w:proofErr w:type="gramEnd"/>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13</w:t>
      </w:r>
      <w:r w:rsidRPr="00AF7FAB">
        <w:rPr>
          <w:rFonts w:ascii="Verdana" w:eastAsia="Times New Roman" w:hAnsi="Verdana" w:cs="Times New Roman"/>
          <w:color w:val="000000"/>
          <w:sz w:val="20"/>
          <w:szCs w:val="20"/>
          <w:lang w:eastAsia="ru-RU"/>
        </w:rPr>
        <w:t> См.: Бородин Д. Быть или не быть юридическим фа</w:t>
      </w:r>
      <w:r w:rsidRPr="00AF7FAB">
        <w:rPr>
          <w:rFonts w:ascii="Verdana" w:eastAsia="Times New Roman" w:hAnsi="Verdana" w:cs="Times New Roman"/>
          <w:color w:val="000000"/>
          <w:sz w:val="20"/>
          <w:szCs w:val="20"/>
          <w:lang w:eastAsia="ru-RU"/>
        </w:rPr>
        <w:softHyphen/>
        <w:t xml:space="preserve">культетам? // </w:t>
      </w:r>
      <w:proofErr w:type="gramStart"/>
      <w:r w:rsidRPr="00AF7FAB">
        <w:rPr>
          <w:rFonts w:ascii="Verdana" w:eastAsia="Times New Roman" w:hAnsi="Verdana" w:cs="Times New Roman"/>
          <w:color w:val="000000"/>
          <w:sz w:val="20"/>
          <w:szCs w:val="20"/>
          <w:lang w:eastAsia="ru-RU"/>
        </w:rPr>
        <w:t xml:space="preserve">Новости. 1901, № 209, 216, 225; </w:t>
      </w:r>
      <w:proofErr w:type="spellStart"/>
      <w:r w:rsidRPr="00AF7FAB">
        <w:rPr>
          <w:rFonts w:ascii="Verdana" w:eastAsia="Times New Roman" w:hAnsi="Verdana" w:cs="Times New Roman"/>
          <w:color w:val="000000"/>
          <w:sz w:val="20"/>
          <w:szCs w:val="20"/>
          <w:lang w:eastAsia="ru-RU"/>
        </w:rPr>
        <w:t>Вольский</w:t>
      </w:r>
      <w:proofErr w:type="spellEnd"/>
      <w:r w:rsidRPr="00AF7FAB">
        <w:rPr>
          <w:rFonts w:ascii="Verdana" w:eastAsia="Times New Roman" w:hAnsi="Verdana" w:cs="Times New Roman"/>
          <w:color w:val="000000"/>
          <w:sz w:val="20"/>
          <w:szCs w:val="20"/>
          <w:lang w:eastAsia="ru-RU"/>
        </w:rPr>
        <w:t xml:space="preserve"> А. Высшая школа // Санкт-Петербургские ведомости. 1901. № 270; </w:t>
      </w:r>
      <w:proofErr w:type="spellStart"/>
      <w:r w:rsidRPr="00AF7FAB">
        <w:rPr>
          <w:rFonts w:ascii="Verdana" w:eastAsia="Times New Roman" w:hAnsi="Verdana" w:cs="Times New Roman"/>
          <w:color w:val="000000"/>
          <w:sz w:val="20"/>
          <w:szCs w:val="20"/>
          <w:lang w:eastAsia="ru-RU"/>
        </w:rPr>
        <w:t>Грибовский</w:t>
      </w:r>
      <w:proofErr w:type="spellEnd"/>
      <w:r w:rsidRPr="00AF7FAB">
        <w:rPr>
          <w:rFonts w:ascii="Verdana" w:eastAsia="Times New Roman" w:hAnsi="Verdana" w:cs="Times New Roman"/>
          <w:color w:val="000000"/>
          <w:sz w:val="20"/>
          <w:szCs w:val="20"/>
          <w:lang w:eastAsia="ru-RU"/>
        </w:rPr>
        <w:t xml:space="preserve"> В. Староверство и доктринер</w:t>
      </w:r>
      <w:r w:rsidRPr="00AF7FAB">
        <w:rPr>
          <w:rFonts w:ascii="Verdana" w:eastAsia="Times New Roman" w:hAnsi="Verdana" w:cs="Times New Roman"/>
          <w:color w:val="000000"/>
          <w:sz w:val="20"/>
          <w:szCs w:val="20"/>
          <w:lang w:eastAsia="ru-RU"/>
        </w:rPr>
        <w:softHyphen/>
        <w:t xml:space="preserve">ство в университетском строе // Новое время. 1991. № 9094, 9096; </w:t>
      </w:r>
      <w:proofErr w:type="spellStart"/>
      <w:r w:rsidRPr="00AF7FAB">
        <w:rPr>
          <w:rFonts w:ascii="Verdana" w:eastAsia="Times New Roman" w:hAnsi="Verdana" w:cs="Times New Roman"/>
          <w:color w:val="000000"/>
          <w:sz w:val="20"/>
          <w:szCs w:val="20"/>
          <w:lang w:eastAsia="ru-RU"/>
        </w:rPr>
        <w:t>Ecunoe</w:t>
      </w:r>
      <w:proofErr w:type="spellEnd"/>
      <w:r w:rsidRPr="00AF7FAB">
        <w:rPr>
          <w:rFonts w:ascii="Verdana" w:eastAsia="Times New Roman" w:hAnsi="Verdana" w:cs="Times New Roman"/>
          <w:color w:val="000000"/>
          <w:sz w:val="20"/>
          <w:szCs w:val="20"/>
          <w:lang w:eastAsia="ru-RU"/>
        </w:rPr>
        <w:t xml:space="preserve"> В.В. Практические занятия по юридическим наукам // Варшавский дневник, 1901. 29 апр.; Казанский П.Е. К постановке преподавания на юридических факультетах // Журнал Министерства юс</w:t>
      </w:r>
      <w:r w:rsidRPr="00AF7FAB">
        <w:rPr>
          <w:rFonts w:ascii="Verdana" w:eastAsia="Times New Roman" w:hAnsi="Verdana" w:cs="Times New Roman"/>
          <w:color w:val="000000"/>
          <w:sz w:val="20"/>
          <w:szCs w:val="20"/>
          <w:lang w:eastAsia="ru-RU"/>
        </w:rPr>
        <w:softHyphen/>
        <w:t>тиции. 1901. № 7.</w:t>
      </w:r>
      <w:proofErr w:type="gramEnd"/>
      <w:r w:rsidRPr="00AF7FAB">
        <w:rPr>
          <w:rFonts w:ascii="Verdana" w:eastAsia="Times New Roman" w:hAnsi="Verdana" w:cs="Times New Roman"/>
          <w:color w:val="000000"/>
          <w:sz w:val="20"/>
          <w:szCs w:val="20"/>
          <w:lang w:eastAsia="ru-RU"/>
        </w:rPr>
        <w:t xml:space="preserve"> С. 314-322; </w:t>
      </w:r>
      <w:r w:rsidRPr="00AF7FAB">
        <w:rPr>
          <w:rFonts w:ascii="Verdana" w:eastAsia="Times New Roman" w:hAnsi="Verdana" w:cs="Times New Roman"/>
          <w:color w:val="000000"/>
          <w:sz w:val="20"/>
          <w:szCs w:val="20"/>
          <w:lang w:eastAsia="ru-RU"/>
        </w:rPr>
        <w:lastRenderedPageBreak/>
        <w:t>Симоненко Г.Ф. Возмож</w:t>
      </w:r>
      <w:r w:rsidRPr="00AF7FAB">
        <w:rPr>
          <w:rFonts w:ascii="Verdana" w:eastAsia="Times New Roman" w:hAnsi="Verdana" w:cs="Times New Roman"/>
          <w:color w:val="000000"/>
          <w:sz w:val="20"/>
          <w:szCs w:val="20"/>
          <w:lang w:eastAsia="ru-RU"/>
        </w:rPr>
        <w:softHyphen/>
        <w:t>но ли возрождение наших университетов? // Новое вре</w:t>
      </w:r>
      <w:r w:rsidRPr="00AF7FAB">
        <w:rPr>
          <w:rFonts w:ascii="Verdana" w:eastAsia="Times New Roman" w:hAnsi="Verdana" w:cs="Times New Roman"/>
          <w:color w:val="000000"/>
          <w:sz w:val="20"/>
          <w:szCs w:val="20"/>
          <w:lang w:eastAsia="ru-RU"/>
        </w:rPr>
        <w:softHyphen/>
        <w:t>мя. 1901. №9118, 9119, 9121.</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14</w:t>
      </w:r>
      <w:r w:rsidRPr="00AF7FAB">
        <w:rPr>
          <w:rFonts w:ascii="Verdana" w:eastAsia="Times New Roman" w:hAnsi="Verdana" w:cs="Times New Roman"/>
          <w:color w:val="000000"/>
          <w:sz w:val="20"/>
          <w:szCs w:val="20"/>
          <w:lang w:eastAsia="ru-RU"/>
        </w:rPr>
        <w:t> См.: Гессен В.О. О постановке преподавания на юридиче</w:t>
      </w:r>
      <w:r w:rsidRPr="00AF7FAB">
        <w:rPr>
          <w:rFonts w:ascii="Verdana" w:eastAsia="Times New Roman" w:hAnsi="Verdana" w:cs="Times New Roman"/>
          <w:color w:val="000000"/>
          <w:sz w:val="20"/>
          <w:szCs w:val="20"/>
          <w:lang w:eastAsia="ru-RU"/>
        </w:rPr>
        <w:softHyphen/>
        <w:t xml:space="preserve">ских факультетах // Право. 1901. № 18; </w:t>
      </w:r>
      <w:proofErr w:type="spellStart"/>
      <w:r w:rsidRPr="00AF7FAB">
        <w:rPr>
          <w:rFonts w:ascii="Verdana" w:eastAsia="Times New Roman" w:hAnsi="Verdana" w:cs="Times New Roman"/>
          <w:color w:val="000000"/>
          <w:sz w:val="20"/>
          <w:szCs w:val="20"/>
          <w:lang w:eastAsia="ru-RU"/>
        </w:rPr>
        <w:t>Романович-Славатинский</w:t>
      </w:r>
      <w:proofErr w:type="spellEnd"/>
      <w:r w:rsidRPr="00AF7FAB">
        <w:rPr>
          <w:rFonts w:ascii="Verdana" w:eastAsia="Times New Roman" w:hAnsi="Verdana" w:cs="Times New Roman"/>
          <w:color w:val="000000"/>
          <w:sz w:val="20"/>
          <w:szCs w:val="20"/>
          <w:lang w:eastAsia="ru-RU"/>
        </w:rPr>
        <w:t xml:space="preserve"> А. Лекции или практические занятия? // Россия. 1901. №780.  </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15</w:t>
      </w:r>
      <w:r w:rsidRPr="00AF7FAB">
        <w:rPr>
          <w:rFonts w:ascii="Verdana" w:eastAsia="Times New Roman" w:hAnsi="Verdana" w:cs="Times New Roman"/>
          <w:color w:val="000000"/>
          <w:sz w:val="20"/>
          <w:szCs w:val="20"/>
          <w:lang w:eastAsia="ru-RU"/>
        </w:rPr>
        <w:t> </w:t>
      </w:r>
      <w:proofErr w:type="spellStart"/>
      <w:r w:rsidRPr="00AF7FAB">
        <w:rPr>
          <w:rFonts w:ascii="Verdana" w:eastAsia="Times New Roman" w:hAnsi="Verdana" w:cs="Times New Roman"/>
          <w:color w:val="000000"/>
          <w:sz w:val="20"/>
          <w:szCs w:val="20"/>
          <w:lang w:eastAsia="ru-RU"/>
        </w:rPr>
        <w:t>Дыновский</w:t>
      </w:r>
      <w:proofErr w:type="spellEnd"/>
      <w:r w:rsidRPr="00AF7FAB">
        <w:rPr>
          <w:rFonts w:ascii="Verdana" w:eastAsia="Times New Roman" w:hAnsi="Verdana" w:cs="Times New Roman"/>
          <w:color w:val="000000"/>
          <w:sz w:val="20"/>
          <w:szCs w:val="20"/>
          <w:lang w:eastAsia="ru-RU"/>
        </w:rPr>
        <w:t xml:space="preserve"> К. Задачи </w:t>
      </w:r>
      <w:proofErr w:type="spellStart"/>
      <w:r w:rsidRPr="00AF7FAB">
        <w:rPr>
          <w:rFonts w:ascii="Verdana" w:eastAsia="Times New Roman" w:hAnsi="Verdana" w:cs="Times New Roman"/>
          <w:color w:val="000000"/>
          <w:sz w:val="20"/>
          <w:szCs w:val="20"/>
          <w:lang w:eastAsia="ru-RU"/>
        </w:rPr>
        <w:t>цивилистического</w:t>
      </w:r>
      <w:proofErr w:type="spellEnd"/>
      <w:r w:rsidRPr="00AF7FAB">
        <w:rPr>
          <w:rFonts w:ascii="Verdana" w:eastAsia="Times New Roman" w:hAnsi="Verdana" w:cs="Times New Roman"/>
          <w:color w:val="000000"/>
          <w:sz w:val="20"/>
          <w:szCs w:val="20"/>
          <w:lang w:eastAsia="ru-RU"/>
        </w:rPr>
        <w:t xml:space="preserve"> образования и значение его для гражданского правосудия. Одесса, 1896. С. 48.</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16</w:t>
      </w:r>
      <w:r w:rsidRPr="00AF7FAB">
        <w:rPr>
          <w:rFonts w:ascii="Verdana" w:eastAsia="Times New Roman" w:hAnsi="Verdana" w:cs="Times New Roman"/>
          <w:color w:val="000000"/>
          <w:sz w:val="20"/>
          <w:szCs w:val="20"/>
          <w:lang w:eastAsia="ru-RU"/>
        </w:rPr>
        <w:t xml:space="preserve">  См.: </w:t>
      </w:r>
      <w:proofErr w:type="spellStart"/>
      <w:r w:rsidRPr="00AF7FAB">
        <w:rPr>
          <w:rFonts w:ascii="Verdana" w:eastAsia="Times New Roman" w:hAnsi="Verdana" w:cs="Times New Roman"/>
          <w:color w:val="000000"/>
          <w:sz w:val="20"/>
          <w:szCs w:val="20"/>
          <w:lang w:eastAsia="ru-RU"/>
        </w:rPr>
        <w:t>Люблинский</w:t>
      </w:r>
      <w:proofErr w:type="spellEnd"/>
      <w:r w:rsidRPr="00AF7FAB">
        <w:rPr>
          <w:rFonts w:ascii="Verdana" w:eastAsia="Times New Roman" w:hAnsi="Verdana" w:cs="Times New Roman"/>
          <w:color w:val="000000"/>
          <w:sz w:val="20"/>
          <w:szCs w:val="20"/>
          <w:lang w:eastAsia="ru-RU"/>
        </w:rPr>
        <w:t xml:space="preserve"> А. О юридических клиниках // Журнал Министерства юстиции. 1901. № 1. С. 175-181.</w:t>
      </w:r>
    </w:p>
    <w:p w:rsidR="00AF7FAB" w:rsidRPr="00AF7FAB" w:rsidRDefault="00AF7FAB" w:rsidP="00AF7FAB">
      <w:pPr>
        <w:shd w:val="clear" w:color="auto" w:fill="F2F2F2"/>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F7FAB">
        <w:rPr>
          <w:rFonts w:ascii="Verdana" w:eastAsia="Times New Roman" w:hAnsi="Verdana" w:cs="Times New Roman"/>
          <w:color w:val="000000"/>
          <w:sz w:val="20"/>
          <w:szCs w:val="20"/>
          <w:vertAlign w:val="superscript"/>
          <w:lang w:eastAsia="ru-RU"/>
        </w:rPr>
        <w:t>17</w:t>
      </w:r>
      <w:proofErr w:type="gramStart"/>
      <w:r w:rsidRPr="00AF7FAB">
        <w:rPr>
          <w:rFonts w:ascii="Verdana" w:eastAsia="Times New Roman" w:hAnsi="Verdana" w:cs="Times New Roman"/>
          <w:color w:val="000000"/>
          <w:sz w:val="20"/>
          <w:szCs w:val="20"/>
          <w:lang w:eastAsia="ru-RU"/>
        </w:rPr>
        <w:t>  Т</w:t>
      </w:r>
      <w:proofErr w:type="gramEnd"/>
      <w:r w:rsidRPr="00AF7FAB">
        <w:rPr>
          <w:rFonts w:ascii="Verdana" w:eastAsia="Times New Roman" w:hAnsi="Verdana" w:cs="Times New Roman"/>
          <w:color w:val="000000"/>
          <w:sz w:val="20"/>
          <w:szCs w:val="20"/>
          <w:lang w:eastAsia="ru-RU"/>
        </w:rPr>
        <w:t>ам же. С. 178.</w:t>
      </w:r>
    </w:p>
    <w:p w:rsidR="00032538" w:rsidRPr="00AF7FAB" w:rsidRDefault="00032538" w:rsidP="00AF7FAB"/>
    <w:sectPr w:rsidR="00032538" w:rsidRPr="00AF7FAB" w:rsidSect="0076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C37"/>
    <w:multiLevelType w:val="multilevel"/>
    <w:tmpl w:val="586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5087"/>
    <w:multiLevelType w:val="multilevel"/>
    <w:tmpl w:val="460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E42FC"/>
    <w:multiLevelType w:val="multilevel"/>
    <w:tmpl w:val="025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754FC"/>
    <w:multiLevelType w:val="multilevel"/>
    <w:tmpl w:val="FCC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62270"/>
    <w:multiLevelType w:val="multilevel"/>
    <w:tmpl w:val="AC5A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72654"/>
    <w:multiLevelType w:val="multilevel"/>
    <w:tmpl w:val="518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742F"/>
    <w:multiLevelType w:val="multilevel"/>
    <w:tmpl w:val="22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1224"/>
    <w:multiLevelType w:val="multilevel"/>
    <w:tmpl w:val="4E5E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63310"/>
    <w:multiLevelType w:val="multilevel"/>
    <w:tmpl w:val="622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B2361"/>
    <w:multiLevelType w:val="multilevel"/>
    <w:tmpl w:val="FD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2189E"/>
    <w:multiLevelType w:val="multilevel"/>
    <w:tmpl w:val="233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75241"/>
    <w:multiLevelType w:val="multilevel"/>
    <w:tmpl w:val="A2BC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487160"/>
    <w:multiLevelType w:val="multilevel"/>
    <w:tmpl w:val="ACE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2"/>
  </w:num>
  <w:num w:numId="5">
    <w:abstractNumId w:val="5"/>
  </w:num>
  <w:num w:numId="6">
    <w:abstractNumId w:val="0"/>
  </w:num>
  <w:num w:numId="7">
    <w:abstractNumId w:val="1"/>
  </w:num>
  <w:num w:numId="8">
    <w:abstractNumId w:val="4"/>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2538"/>
    <w:rsid w:val="000002FA"/>
    <w:rsid w:val="00002449"/>
    <w:rsid w:val="00003CAF"/>
    <w:rsid w:val="00004EDB"/>
    <w:rsid w:val="00007448"/>
    <w:rsid w:val="000079CE"/>
    <w:rsid w:val="00010703"/>
    <w:rsid w:val="00011BC2"/>
    <w:rsid w:val="00012632"/>
    <w:rsid w:val="00013B17"/>
    <w:rsid w:val="00014A53"/>
    <w:rsid w:val="0001525D"/>
    <w:rsid w:val="0001663C"/>
    <w:rsid w:val="00017514"/>
    <w:rsid w:val="00023A79"/>
    <w:rsid w:val="0002454E"/>
    <w:rsid w:val="00024B77"/>
    <w:rsid w:val="00024DD1"/>
    <w:rsid w:val="000254A8"/>
    <w:rsid w:val="000261A1"/>
    <w:rsid w:val="00030B86"/>
    <w:rsid w:val="00031E41"/>
    <w:rsid w:val="00032538"/>
    <w:rsid w:val="000326C2"/>
    <w:rsid w:val="000343AB"/>
    <w:rsid w:val="0003443C"/>
    <w:rsid w:val="00036475"/>
    <w:rsid w:val="000403CC"/>
    <w:rsid w:val="00053B31"/>
    <w:rsid w:val="00055875"/>
    <w:rsid w:val="00057FA0"/>
    <w:rsid w:val="000602C2"/>
    <w:rsid w:val="00060DB5"/>
    <w:rsid w:val="000639C0"/>
    <w:rsid w:val="000657E3"/>
    <w:rsid w:val="0007091C"/>
    <w:rsid w:val="0007189E"/>
    <w:rsid w:val="0007280F"/>
    <w:rsid w:val="00075C47"/>
    <w:rsid w:val="00075D1A"/>
    <w:rsid w:val="000804C7"/>
    <w:rsid w:val="00086939"/>
    <w:rsid w:val="00087B9D"/>
    <w:rsid w:val="00090EAE"/>
    <w:rsid w:val="00092925"/>
    <w:rsid w:val="00093B02"/>
    <w:rsid w:val="00096B3A"/>
    <w:rsid w:val="0009701D"/>
    <w:rsid w:val="000A030E"/>
    <w:rsid w:val="000A0436"/>
    <w:rsid w:val="000A4561"/>
    <w:rsid w:val="000B0D90"/>
    <w:rsid w:val="000B1909"/>
    <w:rsid w:val="000B205A"/>
    <w:rsid w:val="000B2637"/>
    <w:rsid w:val="000B2B96"/>
    <w:rsid w:val="000B2D58"/>
    <w:rsid w:val="000B3D68"/>
    <w:rsid w:val="000B4124"/>
    <w:rsid w:val="000B743F"/>
    <w:rsid w:val="000C060A"/>
    <w:rsid w:val="000C2296"/>
    <w:rsid w:val="000C53EB"/>
    <w:rsid w:val="000C55C8"/>
    <w:rsid w:val="000C62B2"/>
    <w:rsid w:val="000C7371"/>
    <w:rsid w:val="000D0206"/>
    <w:rsid w:val="000D387B"/>
    <w:rsid w:val="000D4544"/>
    <w:rsid w:val="000D4917"/>
    <w:rsid w:val="000D54D5"/>
    <w:rsid w:val="000D5BBB"/>
    <w:rsid w:val="000D5E3A"/>
    <w:rsid w:val="000D68A5"/>
    <w:rsid w:val="000E0BF0"/>
    <w:rsid w:val="000E2699"/>
    <w:rsid w:val="000E3927"/>
    <w:rsid w:val="000E3B6F"/>
    <w:rsid w:val="000F1D6C"/>
    <w:rsid w:val="000F285F"/>
    <w:rsid w:val="000F2B34"/>
    <w:rsid w:val="000F4473"/>
    <w:rsid w:val="000F71B7"/>
    <w:rsid w:val="00103CA2"/>
    <w:rsid w:val="00104177"/>
    <w:rsid w:val="0010431E"/>
    <w:rsid w:val="001060AE"/>
    <w:rsid w:val="00111F78"/>
    <w:rsid w:val="00113089"/>
    <w:rsid w:val="00114BD4"/>
    <w:rsid w:val="00115723"/>
    <w:rsid w:val="00117855"/>
    <w:rsid w:val="00117B7F"/>
    <w:rsid w:val="00117C5B"/>
    <w:rsid w:val="00117D9C"/>
    <w:rsid w:val="00120370"/>
    <w:rsid w:val="00120924"/>
    <w:rsid w:val="001261CE"/>
    <w:rsid w:val="001263DD"/>
    <w:rsid w:val="00134532"/>
    <w:rsid w:val="00135273"/>
    <w:rsid w:val="001378F5"/>
    <w:rsid w:val="001466E4"/>
    <w:rsid w:val="00147EA4"/>
    <w:rsid w:val="00147F5E"/>
    <w:rsid w:val="0015360D"/>
    <w:rsid w:val="0015407C"/>
    <w:rsid w:val="00154BB7"/>
    <w:rsid w:val="00155DAA"/>
    <w:rsid w:val="001608CA"/>
    <w:rsid w:val="00161BB3"/>
    <w:rsid w:val="00162BC9"/>
    <w:rsid w:val="00164EA3"/>
    <w:rsid w:val="00165360"/>
    <w:rsid w:val="00171092"/>
    <w:rsid w:val="00175851"/>
    <w:rsid w:val="00176704"/>
    <w:rsid w:val="001812D7"/>
    <w:rsid w:val="00181E08"/>
    <w:rsid w:val="00182D5C"/>
    <w:rsid w:val="00183A62"/>
    <w:rsid w:val="00183EBA"/>
    <w:rsid w:val="00186DDC"/>
    <w:rsid w:val="00190156"/>
    <w:rsid w:val="00190766"/>
    <w:rsid w:val="0019243F"/>
    <w:rsid w:val="00192F38"/>
    <w:rsid w:val="00193D0F"/>
    <w:rsid w:val="0019403B"/>
    <w:rsid w:val="00194CA0"/>
    <w:rsid w:val="0019532D"/>
    <w:rsid w:val="00195FA4"/>
    <w:rsid w:val="001973CA"/>
    <w:rsid w:val="001973F2"/>
    <w:rsid w:val="00197461"/>
    <w:rsid w:val="001974E4"/>
    <w:rsid w:val="001A0256"/>
    <w:rsid w:val="001A0DC3"/>
    <w:rsid w:val="001A24C2"/>
    <w:rsid w:val="001A2993"/>
    <w:rsid w:val="001A2EB3"/>
    <w:rsid w:val="001A2EEA"/>
    <w:rsid w:val="001A3BAA"/>
    <w:rsid w:val="001A4405"/>
    <w:rsid w:val="001A4A79"/>
    <w:rsid w:val="001A6D15"/>
    <w:rsid w:val="001B0D52"/>
    <w:rsid w:val="001B1802"/>
    <w:rsid w:val="001B4AE3"/>
    <w:rsid w:val="001B4D5B"/>
    <w:rsid w:val="001B68D6"/>
    <w:rsid w:val="001C0F58"/>
    <w:rsid w:val="001D6396"/>
    <w:rsid w:val="001D6871"/>
    <w:rsid w:val="001D7713"/>
    <w:rsid w:val="001E0EBD"/>
    <w:rsid w:val="001E1740"/>
    <w:rsid w:val="001E1DCE"/>
    <w:rsid w:val="001E43A1"/>
    <w:rsid w:val="001E5B32"/>
    <w:rsid w:val="001E5F2B"/>
    <w:rsid w:val="001F0B43"/>
    <w:rsid w:val="001F1536"/>
    <w:rsid w:val="001F338F"/>
    <w:rsid w:val="001F3E9A"/>
    <w:rsid w:val="001F4711"/>
    <w:rsid w:val="001F47D8"/>
    <w:rsid w:val="001F554D"/>
    <w:rsid w:val="001F7180"/>
    <w:rsid w:val="001F77C7"/>
    <w:rsid w:val="001F7B66"/>
    <w:rsid w:val="00201629"/>
    <w:rsid w:val="00204EEF"/>
    <w:rsid w:val="00205854"/>
    <w:rsid w:val="00210334"/>
    <w:rsid w:val="0021045D"/>
    <w:rsid w:val="00214D7F"/>
    <w:rsid w:val="00214F25"/>
    <w:rsid w:val="00216073"/>
    <w:rsid w:val="00217AF8"/>
    <w:rsid w:val="002227AC"/>
    <w:rsid w:val="00225386"/>
    <w:rsid w:val="00225C15"/>
    <w:rsid w:val="00227732"/>
    <w:rsid w:val="00230FBF"/>
    <w:rsid w:val="002315F6"/>
    <w:rsid w:val="002329A0"/>
    <w:rsid w:val="00232ED0"/>
    <w:rsid w:val="002359DF"/>
    <w:rsid w:val="00236759"/>
    <w:rsid w:val="00241FD9"/>
    <w:rsid w:val="0024289F"/>
    <w:rsid w:val="0024356D"/>
    <w:rsid w:val="00243C93"/>
    <w:rsid w:val="002443BD"/>
    <w:rsid w:val="0024440A"/>
    <w:rsid w:val="00245009"/>
    <w:rsid w:val="00245ADD"/>
    <w:rsid w:val="00246517"/>
    <w:rsid w:val="00252127"/>
    <w:rsid w:val="00252492"/>
    <w:rsid w:val="00253461"/>
    <w:rsid w:val="00254A15"/>
    <w:rsid w:val="00254AC0"/>
    <w:rsid w:val="002612F4"/>
    <w:rsid w:val="0026225E"/>
    <w:rsid w:val="00262594"/>
    <w:rsid w:val="00265DF6"/>
    <w:rsid w:val="0026628E"/>
    <w:rsid w:val="002702DE"/>
    <w:rsid w:val="0027196E"/>
    <w:rsid w:val="002745F8"/>
    <w:rsid w:val="00276361"/>
    <w:rsid w:val="00277890"/>
    <w:rsid w:val="0028059B"/>
    <w:rsid w:val="00282210"/>
    <w:rsid w:val="002844A4"/>
    <w:rsid w:val="00286F4F"/>
    <w:rsid w:val="002917B3"/>
    <w:rsid w:val="00293762"/>
    <w:rsid w:val="00295DC0"/>
    <w:rsid w:val="00297744"/>
    <w:rsid w:val="002A0EF9"/>
    <w:rsid w:val="002A1E78"/>
    <w:rsid w:val="002A5902"/>
    <w:rsid w:val="002A7A8C"/>
    <w:rsid w:val="002B1D80"/>
    <w:rsid w:val="002B233C"/>
    <w:rsid w:val="002B2D2E"/>
    <w:rsid w:val="002B422F"/>
    <w:rsid w:val="002B5F86"/>
    <w:rsid w:val="002B6318"/>
    <w:rsid w:val="002B6505"/>
    <w:rsid w:val="002B653F"/>
    <w:rsid w:val="002C1172"/>
    <w:rsid w:val="002C18EA"/>
    <w:rsid w:val="002C36F1"/>
    <w:rsid w:val="002C3DC6"/>
    <w:rsid w:val="002C6117"/>
    <w:rsid w:val="002C7140"/>
    <w:rsid w:val="002D2CFD"/>
    <w:rsid w:val="002D4BC0"/>
    <w:rsid w:val="002D5257"/>
    <w:rsid w:val="002D5491"/>
    <w:rsid w:val="002D61C7"/>
    <w:rsid w:val="002E1364"/>
    <w:rsid w:val="002E174E"/>
    <w:rsid w:val="002E1F21"/>
    <w:rsid w:val="002E5250"/>
    <w:rsid w:val="002E5CBF"/>
    <w:rsid w:val="002E7CC7"/>
    <w:rsid w:val="002F5266"/>
    <w:rsid w:val="002F63A4"/>
    <w:rsid w:val="002F7776"/>
    <w:rsid w:val="003020A4"/>
    <w:rsid w:val="00302C11"/>
    <w:rsid w:val="003037D3"/>
    <w:rsid w:val="00303CA6"/>
    <w:rsid w:val="0030717A"/>
    <w:rsid w:val="00310C86"/>
    <w:rsid w:val="003125E6"/>
    <w:rsid w:val="00313E61"/>
    <w:rsid w:val="00320018"/>
    <w:rsid w:val="00320AD8"/>
    <w:rsid w:val="00322232"/>
    <w:rsid w:val="0032303E"/>
    <w:rsid w:val="00325E18"/>
    <w:rsid w:val="00330453"/>
    <w:rsid w:val="003335A4"/>
    <w:rsid w:val="003418FA"/>
    <w:rsid w:val="0034201E"/>
    <w:rsid w:val="00344D18"/>
    <w:rsid w:val="00344F1D"/>
    <w:rsid w:val="00346BB2"/>
    <w:rsid w:val="003507B5"/>
    <w:rsid w:val="00350AE4"/>
    <w:rsid w:val="003522E2"/>
    <w:rsid w:val="00355821"/>
    <w:rsid w:val="00356798"/>
    <w:rsid w:val="00356F69"/>
    <w:rsid w:val="003573D5"/>
    <w:rsid w:val="00357E22"/>
    <w:rsid w:val="00360DB5"/>
    <w:rsid w:val="00363060"/>
    <w:rsid w:val="003633FB"/>
    <w:rsid w:val="003637A4"/>
    <w:rsid w:val="00367096"/>
    <w:rsid w:val="00367A80"/>
    <w:rsid w:val="00367AE3"/>
    <w:rsid w:val="00367C6D"/>
    <w:rsid w:val="00373AF1"/>
    <w:rsid w:val="00373E03"/>
    <w:rsid w:val="00374860"/>
    <w:rsid w:val="0037720C"/>
    <w:rsid w:val="00377959"/>
    <w:rsid w:val="00380F06"/>
    <w:rsid w:val="00381C8F"/>
    <w:rsid w:val="00381D41"/>
    <w:rsid w:val="00386E59"/>
    <w:rsid w:val="00387DEA"/>
    <w:rsid w:val="00391BE6"/>
    <w:rsid w:val="00395D6F"/>
    <w:rsid w:val="003A0BE2"/>
    <w:rsid w:val="003B0490"/>
    <w:rsid w:val="003B0ACC"/>
    <w:rsid w:val="003B13FA"/>
    <w:rsid w:val="003B1E01"/>
    <w:rsid w:val="003B23AE"/>
    <w:rsid w:val="003B2DAF"/>
    <w:rsid w:val="003B6424"/>
    <w:rsid w:val="003B669F"/>
    <w:rsid w:val="003B6742"/>
    <w:rsid w:val="003C0F49"/>
    <w:rsid w:val="003C13A7"/>
    <w:rsid w:val="003C150C"/>
    <w:rsid w:val="003C170D"/>
    <w:rsid w:val="003C292F"/>
    <w:rsid w:val="003C29DA"/>
    <w:rsid w:val="003C3C87"/>
    <w:rsid w:val="003D0426"/>
    <w:rsid w:val="003D04A1"/>
    <w:rsid w:val="003D0952"/>
    <w:rsid w:val="003D2275"/>
    <w:rsid w:val="003D2C56"/>
    <w:rsid w:val="003D2D41"/>
    <w:rsid w:val="003D4922"/>
    <w:rsid w:val="003D4975"/>
    <w:rsid w:val="003D6605"/>
    <w:rsid w:val="003D7D3F"/>
    <w:rsid w:val="003E2978"/>
    <w:rsid w:val="003E35A0"/>
    <w:rsid w:val="003E49FF"/>
    <w:rsid w:val="003F0305"/>
    <w:rsid w:val="003F0E8B"/>
    <w:rsid w:val="003F2467"/>
    <w:rsid w:val="003F370A"/>
    <w:rsid w:val="003F3912"/>
    <w:rsid w:val="003F5709"/>
    <w:rsid w:val="003F6AD1"/>
    <w:rsid w:val="003F6CDF"/>
    <w:rsid w:val="004046AA"/>
    <w:rsid w:val="00407329"/>
    <w:rsid w:val="00410DCD"/>
    <w:rsid w:val="0041282C"/>
    <w:rsid w:val="00412BC2"/>
    <w:rsid w:val="004165F4"/>
    <w:rsid w:val="00417B83"/>
    <w:rsid w:val="00420E2B"/>
    <w:rsid w:val="00423823"/>
    <w:rsid w:val="00425E4A"/>
    <w:rsid w:val="00426CCC"/>
    <w:rsid w:val="00427876"/>
    <w:rsid w:val="00430DD1"/>
    <w:rsid w:val="00433E6B"/>
    <w:rsid w:val="00433E9B"/>
    <w:rsid w:val="00434A78"/>
    <w:rsid w:val="004409BF"/>
    <w:rsid w:val="0044194B"/>
    <w:rsid w:val="00444D69"/>
    <w:rsid w:val="00452C9D"/>
    <w:rsid w:val="00453C0B"/>
    <w:rsid w:val="00456B18"/>
    <w:rsid w:val="004646F4"/>
    <w:rsid w:val="00465ED7"/>
    <w:rsid w:val="00467690"/>
    <w:rsid w:val="00473B2B"/>
    <w:rsid w:val="004740A5"/>
    <w:rsid w:val="0047535F"/>
    <w:rsid w:val="004814DC"/>
    <w:rsid w:val="0048408C"/>
    <w:rsid w:val="00484282"/>
    <w:rsid w:val="00490600"/>
    <w:rsid w:val="00491706"/>
    <w:rsid w:val="00491886"/>
    <w:rsid w:val="004975F3"/>
    <w:rsid w:val="004A1B4D"/>
    <w:rsid w:val="004A2303"/>
    <w:rsid w:val="004A278F"/>
    <w:rsid w:val="004A5C7E"/>
    <w:rsid w:val="004A628D"/>
    <w:rsid w:val="004B0306"/>
    <w:rsid w:val="004B11D8"/>
    <w:rsid w:val="004B452C"/>
    <w:rsid w:val="004B5584"/>
    <w:rsid w:val="004B5F3B"/>
    <w:rsid w:val="004C2184"/>
    <w:rsid w:val="004C5A71"/>
    <w:rsid w:val="004C71EF"/>
    <w:rsid w:val="004D2CDF"/>
    <w:rsid w:val="004D41C7"/>
    <w:rsid w:val="004D4280"/>
    <w:rsid w:val="004D5014"/>
    <w:rsid w:val="004D5707"/>
    <w:rsid w:val="004D5F05"/>
    <w:rsid w:val="004D63FC"/>
    <w:rsid w:val="004D6D91"/>
    <w:rsid w:val="004E26E4"/>
    <w:rsid w:val="004E27AF"/>
    <w:rsid w:val="004E7930"/>
    <w:rsid w:val="004F12A9"/>
    <w:rsid w:val="004F2994"/>
    <w:rsid w:val="004F4F63"/>
    <w:rsid w:val="004F5381"/>
    <w:rsid w:val="004F6C8E"/>
    <w:rsid w:val="00501A18"/>
    <w:rsid w:val="0050449D"/>
    <w:rsid w:val="00504A3F"/>
    <w:rsid w:val="00505B6D"/>
    <w:rsid w:val="00505E4F"/>
    <w:rsid w:val="00507EFF"/>
    <w:rsid w:val="00511331"/>
    <w:rsid w:val="00512594"/>
    <w:rsid w:val="0051263F"/>
    <w:rsid w:val="0051456D"/>
    <w:rsid w:val="0051462D"/>
    <w:rsid w:val="00517A94"/>
    <w:rsid w:val="00521634"/>
    <w:rsid w:val="00522EF5"/>
    <w:rsid w:val="005238FB"/>
    <w:rsid w:val="005240E6"/>
    <w:rsid w:val="00525CF4"/>
    <w:rsid w:val="0052682C"/>
    <w:rsid w:val="005276F7"/>
    <w:rsid w:val="005318B1"/>
    <w:rsid w:val="005332A8"/>
    <w:rsid w:val="0053370D"/>
    <w:rsid w:val="00534CD2"/>
    <w:rsid w:val="005366B4"/>
    <w:rsid w:val="00536D84"/>
    <w:rsid w:val="00541270"/>
    <w:rsid w:val="005431FD"/>
    <w:rsid w:val="00545C47"/>
    <w:rsid w:val="00546119"/>
    <w:rsid w:val="00547215"/>
    <w:rsid w:val="00547665"/>
    <w:rsid w:val="00550490"/>
    <w:rsid w:val="00550798"/>
    <w:rsid w:val="005508E8"/>
    <w:rsid w:val="005517D8"/>
    <w:rsid w:val="00551B40"/>
    <w:rsid w:val="0055385F"/>
    <w:rsid w:val="005539EE"/>
    <w:rsid w:val="00555D55"/>
    <w:rsid w:val="00555E1F"/>
    <w:rsid w:val="00556091"/>
    <w:rsid w:val="00556171"/>
    <w:rsid w:val="005608C6"/>
    <w:rsid w:val="005620EC"/>
    <w:rsid w:val="00565201"/>
    <w:rsid w:val="00566397"/>
    <w:rsid w:val="005717AD"/>
    <w:rsid w:val="00572886"/>
    <w:rsid w:val="00575392"/>
    <w:rsid w:val="00580434"/>
    <w:rsid w:val="00580FF7"/>
    <w:rsid w:val="00581062"/>
    <w:rsid w:val="00582427"/>
    <w:rsid w:val="00582D26"/>
    <w:rsid w:val="00584E8F"/>
    <w:rsid w:val="0059006C"/>
    <w:rsid w:val="0059080B"/>
    <w:rsid w:val="00590A3E"/>
    <w:rsid w:val="005916C2"/>
    <w:rsid w:val="0059391C"/>
    <w:rsid w:val="005A0076"/>
    <w:rsid w:val="005A561A"/>
    <w:rsid w:val="005A6687"/>
    <w:rsid w:val="005B2372"/>
    <w:rsid w:val="005B351D"/>
    <w:rsid w:val="005B6C2E"/>
    <w:rsid w:val="005B7657"/>
    <w:rsid w:val="005C0C62"/>
    <w:rsid w:val="005C0D20"/>
    <w:rsid w:val="005C34A2"/>
    <w:rsid w:val="005C3A40"/>
    <w:rsid w:val="005D1E5C"/>
    <w:rsid w:val="005D468B"/>
    <w:rsid w:val="005D677B"/>
    <w:rsid w:val="005D782C"/>
    <w:rsid w:val="005E1064"/>
    <w:rsid w:val="005E1F05"/>
    <w:rsid w:val="005E5BA4"/>
    <w:rsid w:val="005E6353"/>
    <w:rsid w:val="005F036F"/>
    <w:rsid w:val="005F3ED8"/>
    <w:rsid w:val="005F4863"/>
    <w:rsid w:val="0060169E"/>
    <w:rsid w:val="00602081"/>
    <w:rsid w:val="00604C47"/>
    <w:rsid w:val="0060655B"/>
    <w:rsid w:val="00606E46"/>
    <w:rsid w:val="0061073E"/>
    <w:rsid w:val="00610D78"/>
    <w:rsid w:val="00611F62"/>
    <w:rsid w:val="00613257"/>
    <w:rsid w:val="00613798"/>
    <w:rsid w:val="00613811"/>
    <w:rsid w:val="00613CD4"/>
    <w:rsid w:val="00615547"/>
    <w:rsid w:val="0061719A"/>
    <w:rsid w:val="00617E23"/>
    <w:rsid w:val="00621FDD"/>
    <w:rsid w:val="006223CB"/>
    <w:rsid w:val="00622555"/>
    <w:rsid w:val="006236AE"/>
    <w:rsid w:val="00624146"/>
    <w:rsid w:val="006248A6"/>
    <w:rsid w:val="00624A0A"/>
    <w:rsid w:val="00625D08"/>
    <w:rsid w:val="00627525"/>
    <w:rsid w:val="006322D1"/>
    <w:rsid w:val="0063254A"/>
    <w:rsid w:val="00633417"/>
    <w:rsid w:val="0063425E"/>
    <w:rsid w:val="0064493E"/>
    <w:rsid w:val="0064494A"/>
    <w:rsid w:val="00647360"/>
    <w:rsid w:val="006479DC"/>
    <w:rsid w:val="006506DC"/>
    <w:rsid w:val="00650C99"/>
    <w:rsid w:val="0065411E"/>
    <w:rsid w:val="00654309"/>
    <w:rsid w:val="00654C60"/>
    <w:rsid w:val="00656A7C"/>
    <w:rsid w:val="006579FF"/>
    <w:rsid w:val="006602A1"/>
    <w:rsid w:val="00662692"/>
    <w:rsid w:val="00667527"/>
    <w:rsid w:val="00670EF3"/>
    <w:rsid w:val="00680367"/>
    <w:rsid w:val="00683824"/>
    <w:rsid w:val="00683E56"/>
    <w:rsid w:val="00685B4D"/>
    <w:rsid w:val="00686091"/>
    <w:rsid w:val="006933A8"/>
    <w:rsid w:val="006937E6"/>
    <w:rsid w:val="006A3332"/>
    <w:rsid w:val="006A35F1"/>
    <w:rsid w:val="006A3AE3"/>
    <w:rsid w:val="006A63B1"/>
    <w:rsid w:val="006A77CD"/>
    <w:rsid w:val="006A7A08"/>
    <w:rsid w:val="006B0913"/>
    <w:rsid w:val="006B0A56"/>
    <w:rsid w:val="006B1965"/>
    <w:rsid w:val="006B4F4B"/>
    <w:rsid w:val="006B625C"/>
    <w:rsid w:val="006B63C7"/>
    <w:rsid w:val="006B6BDA"/>
    <w:rsid w:val="006C1FBA"/>
    <w:rsid w:val="006C3C23"/>
    <w:rsid w:val="006C6877"/>
    <w:rsid w:val="006C7B6F"/>
    <w:rsid w:val="006D020F"/>
    <w:rsid w:val="006D103E"/>
    <w:rsid w:val="006D48C1"/>
    <w:rsid w:val="006D5EE5"/>
    <w:rsid w:val="006D6510"/>
    <w:rsid w:val="006E358B"/>
    <w:rsid w:val="006F0377"/>
    <w:rsid w:val="006F310F"/>
    <w:rsid w:val="006F3A9D"/>
    <w:rsid w:val="006F4607"/>
    <w:rsid w:val="006F50E3"/>
    <w:rsid w:val="006F6216"/>
    <w:rsid w:val="006F6799"/>
    <w:rsid w:val="006F6E72"/>
    <w:rsid w:val="006F7F1E"/>
    <w:rsid w:val="00700DA7"/>
    <w:rsid w:val="00701DF5"/>
    <w:rsid w:val="00702E37"/>
    <w:rsid w:val="0070705D"/>
    <w:rsid w:val="00707277"/>
    <w:rsid w:val="00707BFD"/>
    <w:rsid w:val="00710677"/>
    <w:rsid w:val="00710E18"/>
    <w:rsid w:val="00710E32"/>
    <w:rsid w:val="007135F4"/>
    <w:rsid w:val="00714555"/>
    <w:rsid w:val="0071477B"/>
    <w:rsid w:val="007159E5"/>
    <w:rsid w:val="00716C27"/>
    <w:rsid w:val="00717164"/>
    <w:rsid w:val="007203F3"/>
    <w:rsid w:val="007220A3"/>
    <w:rsid w:val="00722254"/>
    <w:rsid w:val="007230A6"/>
    <w:rsid w:val="0072338D"/>
    <w:rsid w:val="007239A2"/>
    <w:rsid w:val="007266F4"/>
    <w:rsid w:val="007273D3"/>
    <w:rsid w:val="007326A0"/>
    <w:rsid w:val="007358E5"/>
    <w:rsid w:val="0073747F"/>
    <w:rsid w:val="0074282B"/>
    <w:rsid w:val="00742CC7"/>
    <w:rsid w:val="00743E32"/>
    <w:rsid w:val="00745271"/>
    <w:rsid w:val="007455C9"/>
    <w:rsid w:val="007460F9"/>
    <w:rsid w:val="00750E0C"/>
    <w:rsid w:val="00751187"/>
    <w:rsid w:val="007511DB"/>
    <w:rsid w:val="00753018"/>
    <w:rsid w:val="007552DB"/>
    <w:rsid w:val="00757190"/>
    <w:rsid w:val="007609F2"/>
    <w:rsid w:val="00761357"/>
    <w:rsid w:val="00762E97"/>
    <w:rsid w:val="00762EBE"/>
    <w:rsid w:val="00763D42"/>
    <w:rsid w:val="007642FD"/>
    <w:rsid w:val="00765857"/>
    <w:rsid w:val="00772C07"/>
    <w:rsid w:val="007744B3"/>
    <w:rsid w:val="007761E1"/>
    <w:rsid w:val="007820A7"/>
    <w:rsid w:val="00782EB8"/>
    <w:rsid w:val="00785950"/>
    <w:rsid w:val="00786184"/>
    <w:rsid w:val="00787824"/>
    <w:rsid w:val="007909A0"/>
    <w:rsid w:val="00790A2E"/>
    <w:rsid w:val="00791D58"/>
    <w:rsid w:val="007930CF"/>
    <w:rsid w:val="00793C6E"/>
    <w:rsid w:val="00793DFC"/>
    <w:rsid w:val="0079478B"/>
    <w:rsid w:val="007947F3"/>
    <w:rsid w:val="00794D8C"/>
    <w:rsid w:val="00796A14"/>
    <w:rsid w:val="00796A93"/>
    <w:rsid w:val="00797D44"/>
    <w:rsid w:val="007A13C3"/>
    <w:rsid w:val="007A510A"/>
    <w:rsid w:val="007A56D2"/>
    <w:rsid w:val="007A7E8A"/>
    <w:rsid w:val="007B0291"/>
    <w:rsid w:val="007B2595"/>
    <w:rsid w:val="007B7218"/>
    <w:rsid w:val="007B7339"/>
    <w:rsid w:val="007C09DC"/>
    <w:rsid w:val="007C1083"/>
    <w:rsid w:val="007C2CD7"/>
    <w:rsid w:val="007C36B2"/>
    <w:rsid w:val="007C3D62"/>
    <w:rsid w:val="007C46E6"/>
    <w:rsid w:val="007C4813"/>
    <w:rsid w:val="007C68E1"/>
    <w:rsid w:val="007D082D"/>
    <w:rsid w:val="007D150C"/>
    <w:rsid w:val="007D37B6"/>
    <w:rsid w:val="007D4176"/>
    <w:rsid w:val="007D49AC"/>
    <w:rsid w:val="007D508A"/>
    <w:rsid w:val="007D515F"/>
    <w:rsid w:val="007E1526"/>
    <w:rsid w:val="007E291E"/>
    <w:rsid w:val="007E3138"/>
    <w:rsid w:val="007E386E"/>
    <w:rsid w:val="007F0311"/>
    <w:rsid w:val="007F1102"/>
    <w:rsid w:val="007F146A"/>
    <w:rsid w:val="007F2A52"/>
    <w:rsid w:val="007F4328"/>
    <w:rsid w:val="007F4408"/>
    <w:rsid w:val="007F59EE"/>
    <w:rsid w:val="007F6043"/>
    <w:rsid w:val="007F7305"/>
    <w:rsid w:val="007F799A"/>
    <w:rsid w:val="007F7B1B"/>
    <w:rsid w:val="007F7F93"/>
    <w:rsid w:val="00801487"/>
    <w:rsid w:val="00810274"/>
    <w:rsid w:val="00810682"/>
    <w:rsid w:val="00811214"/>
    <w:rsid w:val="00811A3D"/>
    <w:rsid w:val="00812439"/>
    <w:rsid w:val="0081261E"/>
    <w:rsid w:val="00812B56"/>
    <w:rsid w:val="00814863"/>
    <w:rsid w:val="00816EBD"/>
    <w:rsid w:val="00820914"/>
    <w:rsid w:val="00824736"/>
    <w:rsid w:val="008253D0"/>
    <w:rsid w:val="008271B2"/>
    <w:rsid w:val="008318A0"/>
    <w:rsid w:val="00836413"/>
    <w:rsid w:val="008407D3"/>
    <w:rsid w:val="00841449"/>
    <w:rsid w:val="0084145D"/>
    <w:rsid w:val="00842544"/>
    <w:rsid w:val="008436FC"/>
    <w:rsid w:val="00843A99"/>
    <w:rsid w:val="0084551D"/>
    <w:rsid w:val="008523B2"/>
    <w:rsid w:val="008529EE"/>
    <w:rsid w:val="00853ACA"/>
    <w:rsid w:val="00856E77"/>
    <w:rsid w:val="00857D11"/>
    <w:rsid w:val="00861A87"/>
    <w:rsid w:val="008620DF"/>
    <w:rsid w:val="008639F4"/>
    <w:rsid w:val="00864130"/>
    <w:rsid w:val="00865544"/>
    <w:rsid w:val="00870D46"/>
    <w:rsid w:val="00870F89"/>
    <w:rsid w:val="00872D89"/>
    <w:rsid w:val="008761D3"/>
    <w:rsid w:val="0088034F"/>
    <w:rsid w:val="008819A1"/>
    <w:rsid w:val="008846B9"/>
    <w:rsid w:val="0088654F"/>
    <w:rsid w:val="00886B42"/>
    <w:rsid w:val="00890699"/>
    <w:rsid w:val="008965EA"/>
    <w:rsid w:val="008966E6"/>
    <w:rsid w:val="008970C1"/>
    <w:rsid w:val="008979C1"/>
    <w:rsid w:val="008A0E40"/>
    <w:rsid w:val="008A29F1"/>
    <w:rsid w:val="008A2C51"/>
    <w:rsid w:val="008A55D7"/>
    <w:rsid w:val="008A5C7A"/>
    <w:rsid w:val="008A6366"/>
    <w:rsid w:val="008A63B1"/>
    <w:rsid w:val="008A7416"/>
    <w:rsid w:val="008B0624"/>
    <w:rsid w:val="008B10C7"/>
    <w:rsid w:val="008B112D"/>
    <w:rsid w:val="008B5022"/>
    <w:rsid w:val="008B5C85"/>
    <w:rsid w:val="008B6C71"/>
    <w:rsid w:val="008C0997"/>
    <w:rsid w:val="008C0CE1"/>
    <w:rsid w:val="008C4D2D"/>
    <w:rsid w:val="008D359A"/>
    <w:rsid w:val="008D6A3C"/>
    <w:rsid w:val="008D74DA"/>
    <w:rsid w:val="008E13AD"/>
    <w:rsid w:val="008E47F6"/>
    <w:rsid w:val="008E6005"/>
    <w:rsid w:val="008F0489"/>
    <w:rsid w:val="008F3B40"/>
    <w:rsid w:val="008F3BEF"/>
    <w:rsid w:val="008F3DE2"/>
    <w:rsid w:val="008F5D68"/>
    <w:rsid w:val="008F7593"/>
    <w:rsid w:val="008F75A6"/>
    <w:rsid w:val="00901106"/>
    <w:rsid w:val="00902F37"/>
    <w:rsid w:val="00904757"/>
    <w:rsid w:val="00905A62"/>
    <w:rsid w:val="009066CD"/>
    <w:rsid w:val="00907C95"/>
    <w:rsid w:val="00913517"/>
    <w:rsid w:val="00915277"/>
    <w:rsid w:val="00920642"/>
    <w:rsid w:val="009214DE"/>
    <w:rsid w:val="0092177B"/>
    <w:rsid w:val="00921A88"/>
    <w:rsid w:val="00921E9D"/>
    <w:rsid w:val="009245AB"/>
    <w:rsid w:val="00924BB1"/>
    <w:rsid w:val="00925643"/>
    <w:rsid w:val="00925C03"/>
    <w:rsid w:val="00930525"/>
    <w:rsid w:val="00934E0C"/>
    <w:rsid w:val="00936DE7"/>
    <w:rsid w:val="009400B3"/>
    <w:rsid w:val="00941816"/>
    <w:rsid w:val="00942086"/>
    <w:rsid w:val="00942330"/>
    <w:rsid w:val="00943779"/>
    <w:rsid w:val="00943E32"/>
    <w:rsid w:val="00944822"/>
    <w:rsid w:val="00945B0F"/>
    <w:rsid w:val="00950943"/>
    <w:rsid w:val="00952380"/>
    <w:rsid w:val="00952892"/>
    <w:rsid w:val="009548A6"/>
    <w:rsid w:val="00956CB3"/>
    <w:rsid w:val="009576C8"/>
    <w:rsid w:val="00961D54"/>
    <w:rsid w:val="00965868"/>
    <w:rsid w:val="009660F4"/>
    <w:rsid w:val="00966361"/>
    <w:rsid w:val="00967A68"/>
    <w:rsid w:val="00970AC6"/>
    <w:rsid w:val="009720DD"/>
    <w:rsid w:val="0097261C"/>
    <w:rsid w:val="0098250F"/>
    <w:rsid w:val="009842FE"/>
    <w:rsid w:val="00985690"/>
    <w:rsid w:val="00985CC8"/>
    <w:rsid w:val="0098602A"/>
    <w:rsid w:val="00987DD9"/>
    <w:rsid w:val="00990C39"/>
    <w:rsid w:val="0099125F"/>
    <w:rsid w:val="00992643"/>
    <w:rsid w:val="009958F3"/>
    <w:rsid w:val="009A1942"/>
    <w:rsid w:val="009A22CA"/>
    <w:rsid w:val="009A2F0C"/>
    <w:rsid w:val="009A3EDC"/>
    <w:rsid w:val="009A53E2"/>
    <w:rsid w:val="009A6930"/>
    <w:rsid w:val="009B0CB0"/>
    <w:rsid w:val="009B2E38"/>
    <w:rsid w:val="009C0AE0"/>
    <w:rsid w:val="009C131B"/>
    <w:rsid w:val="009C1328"/>
    <w:rsid w:val="009C21F1"/>
    <w:rsid w:val="009C3D8B"/>
    <w:rsid w:val="009C7F47"/>
    <w:rsid w:val="009D1198"/>
    <w:rsid w:val="009D245A"/>
    <w:rsid w:val="009D3463"/>
    <w:rsid w:val="009D37CE"/>
    <w:rsid w:val="009D43CB"/>
    <w:rsid w:val="009D4885"/>
    <w:rsid w:val="009D6F22"/>
    <w:rsid w:val="009E51C7"/>
    <w:rsid w:val="009E5F7C"/>
    <w:rsid w:val="009E6DBE"/>
    <w:rsid w:val="009F38AE"/>
    <w:rsid w:val="009F41A7"/>
    <w:rsid w:val="009F50BF"/>
    <w:rsid w:val="00A00D37"/>
    <w:rsid w:val="00A01B15"/>
    <w:rsid w:val="00A02406"/>
    <w:rsid w:val="00A04192"/>
    <w:rsid w:val="00A045CE"/>
    <w:rsid w:val="00A05165"/>
    <w:rsid w:val="00A05489"/>
    <w:rsid w:val="00A06D53"/>
    <w:rsid w:val="00A11CC9"/>
    <w:rsid w:val="00A13F35"/>
    <w:rsid w:val="00A14765"/>
    <w:rsid w:val="00A14AAB"/>
    <w:rsid w:val="00A14B1C"/>
    <w:rsid w:val="00A15568"/>
    <w:rsid w:val="00A1689E"/>
    <w:rsid w:val="00A1714E"/>
    <w:rsid w:val="00A1747E"/>
    <w:rsid w:val="00A174F6"/>
    <w:rsid w:val="00A204B5"/>
    <w:rsid w:val="00A212D6"/>
    <w:rsid w:val="00A21BE4"/>
    <w:rsid w:val="00A23BBE"/>
    <w:rsid w:val="00A23F54"/>
    <w:rsid w:val="00A24F28"/>
    <w:rsid w:val="00A25B71"/>
    <w:rsid w:val="00A304CC"/>
    <w:rsid w:val="00A321BD"/>
    <w:rsid w:val="00A419CF"/>
    <w:rsid w:val="00A43094"/>
    <w:rsid w:val="00A43792"/>
    <w:rsid w:val="00A43BCB"/>
    <w:rsid w:val="00A46AB6"/>
    <w:rsid w:val="00A520ED"/>
    <w:rsid w:val="00A520F5"/>
    <w:rsid w:val="00A52F04"/>
    <w:rsid w:val="00A54A66"/>
    <w:rsid w:val="00A54DF9"/>
    <w:rsid w:val="00A55F28"/>
    <w:rsid w:val="00A579E6"/>
    <w:rsid w:val="00A63846"/>
    <w:rsid w:val="00A63F6A"/>
    <w:rsid w:val="00A66F5E"/>
    <w:rsid w:val="00A67C3C"/>
    <w:rsid w:val="00A67F79"/>
    <w:rsid w:val="00A710DE"/>
    <w:rsid w:val="00A71C15"/>
    <w:rsid w:val="00A72CC7"/>
    <w:rsid w:val="00A76B40"/>
    <w:rsid w:val="00A80058"/>
    <w:rsid w:val="00A80CAC"/>
    <w:rsid w:val="00A81B0D"/>
    <w:rsid w:val="00A82A27"/>
    <w:rsid w:val="00A84E9C"/>
    <w:rsid w:val="00A853A4"/>
    <w:rsid w:val="00A85C42"/>
    <w:rsid w:val="00A86ED9"/>
    <w:rsid w:val="00A87094"/>
    <w:rsid w:val="00A93920"/>
    <w:rsid w:val="00A9455E"/>
    <w:rsid w:val="00A95A4F"/>
    <w:rsid w:val="00AA0B54"/>
    <w:rsid w:val="00AA11DF"/>
    <w:rsid w:val="00AA2A91"/>
    <w:rsid w:val="00AA2C66"/>
    <w:rsid w:val="00AA39F1"/>
    <w:rsid w:val="00AA6F09"/>
    <w:rsid w:val="00AA7821"/>
    <w:rsid w:val="00AA7B85"/>
    <w:rsid w:val="00AB0739"/>
    <w:rsid w:val="00AB6E22"/>
    <w:rsid w:val="00AC0267"/>
    <w:rsid w:val="00AC2A3E"/>
    <w:rsid w:val="00AC2EF2"/>
    <w:rsid w:val="00AC4216"/>
    <w:rsid w:val="00AC5DC4"/>
    <w:rsid w:val="00AC6465"/>
    <w:rsid w:val="00AC7A63"/>
    <w:rsid w:val="00AD0F13"/>
    <w:rsid w:val="00AD14B5"/>
    <w:rsid w:val="00AD675C"/>
    <w:rsid w:val="00AD7592"/>
    <w:rsid w:val="00AE0392"/>
    <w:rsid w:val="00AE0841"/>
    <w:rsid w:val="00AE0A6E"/>
    <w:rsid w:val="00AE23A5"/>
    <w:rsid w:val="00AE2F23"/>
    <w:rsid w:val="00AF3C5C"/>
    <w:rsid w:val="00AF42DC"/>
    <w:rsid w:val="00AF6E5E"/>
    <w:rsid w:val="00AF7D64"/>
    <w:rsid w:val="00AF7FAB"/>
    <w:rsid w:val="00B040F8"/>
    <w:rsid w:val="00B0690F"/>
    <w:rsid w:val="00B0692B"/>
    <w:rsid w:val="00B07BC0"/>
    <w:rsid w:val="00B07D9A"/>
    <w:rsid w:val="00B10A48"/>
    <w:rsid w:val="00B11506"/>
    <w:rsid w:val="00B11AB1"/>
    <w:rsid w:val="00B121BE"/>
    <w:rsid w:val="00B13904"/>
    <w:rsid w:val="00B13BB5"/>
    <w:rsid w:val="00B20B89"/>
    <w:rsid w:val="00B23383"/>
    <w:rsid w:val="00B244A9"/>
    <w:rsid w:val="00B25AAF"/>
    <w:rsid w:val="00B25D3C"/>
    <w:rsid w:val="00B276B6"/>
    <w:rsid w:val="00B27C15"/>
    <w:rsid w:val="00B31EFE"/>
    <w:rsid w:val="00B3543B"/>
    <w:rsid w:val="00B369FD"/>
    <w:rsid w:val="00B37A95"/>
    <w:rsid w:val="00B37DA4"/>
    <w:rsid w:val="00B45998"/>
    <w:rsid w:val="00B45A59"/>
    <w:rsid w:val="00B46003"/>
    <w:rsid w:val="00B50009"/>
    <w:rsid w:val="00B50B2D"/>
    <w:rsid w:val="00B510B0"/>
    <w:rsid w:val="00B51BA1"/>
    <w:rsid w:val="00B520C0"/>
    <w:rsid w:val="00B53B73"/>
    <w:rsid w:val="00B53E31"/>
    <w:rsid w:val="00B563CA"/>
    <w:rsid w:val="00B6028C"/>
    <w:rsid w:val="00B609DE"/>
    <w:rsid w:val="00B61006"/>
    <w:rsid w:val="00B61080"/>
    <w:rsid w:val="00B6795A"/>
    <w:rsid w:val="00B75731"/>
    <w:rsid w:val="00B75FE8"/>
    <w:rsid w:val="00B766C3"/>
    <w:rsid w:val="00B81BF4"/>
    <w:rsid w:val="00B8222C"/>
    <w:rsid w:val="00B838E8"/>
    <w:rsid w:val="00B8397B"/>
    <w:rsid w:val="00B8416E"/>
    <w:rsid w:val="00B84571"/>
    <w:rsid w:val="00B84978"/>
    <w:rsid w:val="00B85124"/>
    <w:rsid w:val="00B87B6C"/>
    <w:rsid w:val="00B91520"/>
    <w:rsid w:val="00B9194A"/>
    <w:rsid w:val="00B94EB4"/>
    <w:rsid w:val="00B97C11"/>
    <w:rsid w:val="00BA1672"/>
    <w:rsid w:val="00BA199E"/>
    <w:rsid w:val="00BB212F"/>
    <w:rsid w:val="00BB2745"/>
    <w:rsid w:val="00BB282C"/>
    <w:rsid w:val="00BB31AE"/>
    <w:rsid w:val="00BB37AC"/>
    <w:rsid w:val="00BB7A96"/>
    <w:rsid w:val="00BC3B9A"/>
    <w:rsid w:val="00BC4AA6"/>
    <w:rsid w:val="00BD0AE6"/>
    <w:rsid w:val="00BD2214"/>
    <w:rsid w:val="00BD2C2B"/>
    <w:rsid w:val="00BD5023"/>
    <w:rsid w:val="00BD5B01"/>
    <w:rsid w:val="00BD619C"/>
    <w:rsid w:val="00BD66AF"/>
    <w:rsid w:val="00BE06F8"/>
    <w:rsid w:val="00BE12DF"/>
    <w:rsid w:val="00BE1550"/>
    <w:rsid w:val="00BE3051"/>
    <w:rsid w:val="00BE3ED5"/>
    <w:rsid w:val="00BF230B"/>
    <w:rsid w:val="00BF28F2"/>
    <w:rsid w:val="00BF488A"/>
    <w:rsid w:val="00BF752C"/>
    <w:rsid w:val="00C0151A"/>
    <w:rsid w:val="00C01BAA"/>
    <w:rsid w:val="00C01F51"/>
    <w:rsid w:val="00C02187"/>
    <w:rsid w:val="00C045C4"/>
    <w:rsid w:val="00C04E23"/>
    <w:rsid w:val="00C0599F"/>
    <w:rsid w:val="00C06B22"/>
    <w:rsid w:val="00C06E3C"/>
    <w:rsid w:val="00C07F86"/>
    <w:rsid w:val="00C10275"/>
    <w:rsid w:val="00C10C54"/>
    <w:rsid w:val="00C13848"/>
    <w:rsid w:val="00C13B8B"/>
    <w:rsid w:val="00C13D92"/>
    <w:rsid w:val="00C143A4"/>
    <w:rsid w:val="00C14CB1"/>
    <w:rsid w:val="00C14FE0"/>
    <w:rsid w:val="00C200DA"/>
    <w:rsid w:val="00C2017C"/>
    <w:rsid w:val="00C2182A"/>
    <w:rsid w:val="00C21CD2"/>
    <w:rsid w:val="00C23368"/>
    <w:rsid w:val="00C257A0"/>
    <w:rsid w:val="00C26F07"/>
    <w:rsid w:val="00C270C1"/>
    <w:rsid w:val="00C32A4C"/>
    <w:rsid w:val="00C34BF7"/>
    <w:rsid w:val="00C43E0D"/>
    <w:rsid w:val="00C44987"/>
    <w:rsid w:val="00C5079D"/>
    <w:rsid w:val="00C51C62"/>
    <w:rsid w:val="00C55074"/>
    <w:rsid w:val="00C61CAF"/>
    <w:rsid w:val="00C62C5B"/>
    <w:rsid w:val="00C64C81"/>
    <w:rsid w:val="00C659D6"/>
    <w:rsid w:val="00C7023C"/>
    <w:rsid w:val="00C72C48"/>
    <w:rsid w:val="00C7457F"/>
    <w:rsid w:val="00C751E8"/>
    <w:rsid w:val="00C80ED5"/>
    <w:rsid w:val="00C81C52"/>
    <w:rsid w:val="00C823D3"/>
    <w:rsid w:val="00C83614"/>
    <w:rsid w:val="00C83C8D"/>
    <w:rsid w:val="00C84604"/>
    <w:rsid w:val="00C85D5A"/>
    <w:rsid w:val="00C9180F"/>
    <w:rsid w:val="00C91BAF"/>
    <w:rsid w:val="00C93E56"/>
    <w:rsid w:val="00C93F50"/>
    <w:rsid w:val="00C945C4"/>
    <w:rsid w:val="00C953B3"/>
    <w:rsid w:val="00C963F4"/>
    <w:rsid w:val="00CA1B77"/>
    <w:rsid w:val="00CA5D8F"/>
    <w:rsid w:val="00CA6480"/>
    <w:rsid w:val="00CA6EED"/>
    <w:rsid w:val="00CA7D81"/>
    <w:rsid w:val="00CB0794"/>
    <w:rsid w:val="00CB0B3B"/>
    <w:rsid w:val="00CB20E9"/>
    <w:rsid w:val="00CB25C3"/>
    <w:rsid w:val="00CB294F"/>
    <w:rsid w:val="00CB5858"/>
    <w:rsid w:val="00CB5BF4"/>
    <w:rsid w:val="00CC04A0"/>
    <w:rsid w:val="00CC1ECD"/>
    <w:rsid w:val="00CC37DC"/>
    <w:rsid w:val="00CC389B"/>
    <w:rsid w:val="00CC589E"/>
    <w:rsid w:val="00CC68AE"/>
    <w:rsid w:val="00CC74EB"/>
    <w:rsid w:val="00CD1494"/>
    <w:rsid w:val="00CD1F07"/>
    <w:rsid w:val="00CD724A"/>
    <w:rsid w:val="00CD7559"/>
    <w:rsid w:val="00CD778E"/>
    <w:rsid w:val="00CE63DB"/>
    <w:rsid w:val="00CE6A4E"/>
    <w:rsid w:val="00CE7054"/>
    <w:rsid w:val="00CF0993"/>
    <w:rsid w:val="00CF0A07"/>
    <w:rsid w:val="00CF0B78"/>
    <w:rsid w:val="00CF3E8E"/>
    <w:rsid w:val="00CF454C"/>
    <w:rsid w:val="00CF7C72"/>
    <w:rsid w:val="00CF7FF8"/>
    <w:rsid w:val="00D03367"/>
    <w:rsid w:val="00D036CD"/>
    <w:rsid w:val="00D03A4C"/>
    <w:rsid w:val="00D049AD"/>
    <w:rsid w:val="00D06821"/>
    <w:rsid w:val="00D10672"/>
    <w:rsid w:val="00D149F1"/>
    <w:rsid w:val="00D14FFA"/>
    <w:rsid w:val="00D16719"/>
    <w:rsid w:val="00D16A68"/>
    <w:rsid w:val="00D2784B"/>
    <w:rsid w:val="00D308CB"/>
    <w:rsid w:val="00D309CE"/>
    <w:rsid w:val="00D311D7"/>
    <w:rsid w:val="00D31839"/>
    <w:rsid w:val="00D31C86"/>
    <w:rsid w:val="00D375BE"/>
    <w:rsid w:val="00D408F6"/>
    <w:rsid w:val="00D4243A"/>
    <w:rsid w:val="00D460FD"/>
    <w:rsid w:val="00D47F2B"/>
    <w:rsid w:val="00D512E4"/>
    <w:rsid w:val="00D51B56"/>
    <w:rsid w:val="00D51FE9"/>
    <w:rsid w:val="00D52B21"/>
    <w:rsid w:val="00D53789"/>
    <w:rsid w:val="00D54EC5"/>
    <w:rsid w:val="00D56E8C"/>
    <w:rsid w:val="00D57BBB"/>
    <w:rsid w:val="00D57FE3"/>
    <w:rsid w:val="00D6013B"/>
    <w:rsid w:val="00D61CE0"/>
    <w:rsid w:val="00D64F93"/>
    <w:rsid w:val="00D65DFF"/>
    <w:rsid w:val="00D65E26"/>
    <w:rsid w:val="00D67803"/>
    <w:rsid w:val="00D72219"/>
    <w:rsid w:val="00D739EA"/>
    <w:rsid w:val="00D7452B"/>
    <w:rsid w:val="00D7631C"/>
    <w:rsid w:val="00D76D0F"/>
    <w:rsid w:val="00D813DE"/>
    <w:rsid w:val="00D8195B"/>
    <w:rsid w:val="00D83DAC"/>
    <w:rsid w:val="00D841F2"/>
    <w:rsid w:val="00D848AD"/>
    <w:rsid w:val="00D848BD"/>
    <w:rsid w:val="00D865E2"/>
    <w:rsid w:val="00D86A30"/>
    <w:rsid w:val="00D87E14"/>
    <w:rsid w:val="00D9117A"/>
    <w:rsid w:val="00D91990"/>
    <w:rsid w:val="00D91B4A"/>
    <w:rsid w:val="00D94F18"/>
    <w:rsid w:val="00DA06D6"/>
    <w:rsid w:val="00DA2CAF"/>
    <w:rsid w:val="00DA34A6"/>
    <w:rsid w:val="00DA557C"/>
    <w:rsid w:val="00DA5F50"/>
    <w:rsid w:val="00DB1633"/>
    <w:rsid w:val="00DB30DA"/>
    <w:rsid w:val="00DB4F55"/>
    <w:rsid w:val="00DB7713"/>
    <w:rsid w:val="00DC11D2"/>
    <w:rsid w:val="00DC1D7C"/>
    <w:rsid w:val="00DC2EC7"/>
    <w:rsid w:val="00DC3C88"/>
    <w:rsid w:val="00DC4F10"/>
    <w:rsid w:val="00DC5501"/>
    <w:rsid w:val="00DC56E3"/>
    <w:rsid w:val="00DC61CD"/>
    <w:rsid w:val="00DD19B5"/>
    <w:rsid w:val="00DD1E47"/>
    <w:rsid w:val="00DD4127"/>
    <w:rsid w:val="00DD74A4"/>
    <w:rsid w:val="00DE0471"/>
    <w:rsid w:val="00DE434B"/>
    <w:rsid w:val="00DE4360"/>
    <w:rsid w:val="00DE5DB2"/>
    <w:rsid w:val="00DE65DA"/>
    <w:rsid w:val="00DF1924"/>
    <w:rsid w:val="00DF1E6D"/>
    <w:rsid w:val="00DF1F40"/>
    <w:rsid w:val="00DF44E1"/>
    <w:rsid w:val="00DF5A1A"/>
    <w:rsid w:val="00DF7E97"/>
    <w:rsid w:val="00E04A1A"/>
    <w:rsid w:val="00E1093C"/>
    <w:rsid w:val="00E13284"/>
    <w:rsid w:val="00E14B23"/>
    <w:rsid w:val="00E17710"/>
    <w:rsid w:val="00E17D3B"/>
    <w:rsid w:val="00E2198A"/>
    <w:rsid w:val="00E30AFB"/>
    <w:rsid w:val="00E316A0"/>
    <w:rsid w:val="00E32094"/>
    <w:rsid w:val="00E32743"/>
    <w:rsid w:val="00E3379F"/>
    <w:rsid w:val="00E34B30"/>
    <w:rsid w:val="00E3507A"/>
    <w:rsid w:val="00E35241"/>
    <w:rsid w:val="00E3762D"/>
    <w:rsid w:val="00E405F2"/>
    <w:rsid w:val="00E416EC"/>
    <w:rsid w:val="00E41BE6"/>
    <w:rsid w:val="00E42917"/>
    <w:rsid w:val="00E43D98"/>
    <w:rsid w:val="00E456AF"/>
    <w:rsid w:val="00E45E36"/>
    <w:rsid w:val="00E4604A"/>
    <w:rsid w:val="00E46D99"/>
    <w:rsid w:val="00E547C3"/>
    <w:rsid w:val="00E607F6"/>
    <w:rsid w:val="00E64BC9"/>
    <w:rsid w:val="00E65288"/>
    <w:rsid w:val="00E661B9"/>
    <w:rsid w:val="00E66227"/>
    <w:rsid w:val="00E70152"/>
    <w:rsid w:val="00E70D23"/>
    <w:rsid w:val="00E73A2C"/>
    <w:rsid w:val="00E763DB"/>
    <w:rsid w:val="00E773C6"/>
    <w:rsid w:val="00E77DE5"/>
    <w:rsid w:val="00E802B4"/>
    <w:rsid w:val="00E821CE"/>
    <w:rsid w:val="00E831CD"/>
    <w:rsid w:val="00E84638"/>
    <w:rsid w:val="00E85FAC"/>
    <w:rsid w:val="00E871B2"/>
    <w:rsid w:val="00E901A8"/>
    <w:rsid w:val="00E91850"/>
    <w:rsid w:val="00E93BFC"/>
    <w:rsid w:val="00E94EA2"/>
    <w:rsid w:val="00E96570"/>
    <w:rsid w:val="00E97708"/>
    <w:rsid w:val="00EA0F10"/>
    <w:rsid w:val="00EA1F9B"/>
    <w:rsid w:val="00EA32FB"/>
    <w:rsid w:val="00EA339C"/>
    <w:rsid w:val="00EA4EEC"/>
    <w:rsid w:val="00EA7B03"/>
    <w:rsid w:val="00EB182E"/>
    <w:rsid w:val="00EB40BC"/>
    <w:rsid w:val="00EB4AD3"/>
    <w:rsid w:val="00EB5D44"/>
    <w:rsid w:val="00EB6564"/>
    <w:rsid w:val="00EC064D"/>
    <w:rsid w:val="00EC69F2"/>
    <w:rsid w:val="00EC6B84"/>
    <w:rsid w:val="00ED1711"/>
    <w:rsid w:val="00ED6C4A"/>
    <w:rsid w:val="00ED7242"/>
    <w:rsid w:val="00EE03FF"/>
    <w:rsid w:val="00EE3E29"/>
    <w:rsid w:val="00EE4285"/>
    <w:rsid w:val="00EE5852"/>
    <w:rsid w:val="00EE5B2C"/>
    <w:rsid w:val="00EE60CD"/>
    <w:rsid w:val="00EF1F68"/>
    <w:rsid w:val="00EF627F"/>
    <w:rsid w:val="00EF719A"/>
    <w:rsid w:val="00F00CDD"/>
    <w:rsid w:val="00F02FAB"/>
    <w:rsid w:val="00F03F38"/>
    <w:rsid w:val="00F07C33"/>
    <w:rsid w:val="00F07E60"/>
    <w:rsid w:val="00F11F66"/>
    <w:rsid w:val="00F13680"/>
    <w:rsid w:val="00F1492F"/>
    <w:rsid w:val="00F1556B"/>
    <w:rsid w:val="00F160B2"/>
    <w:rsid w:val="00F203D5"/>
    <w:rsid w:val="00F208F0"/>
    <w:rsid w:val="00F20B0E"/>
    <w:rsid w:val="00F270FD"/>
    <w:rsid w:val="00F32B45"/>
    <w:rsid w:val="00F34CAC"/>
    <w:rsid w:val="00F36B69"/>
    <w:rsid w:val="00F36EB7"/>
    <w:rsid w:val="00F3711B"/>
    <w:rsid w:val="00F37399"/>
    <w:rsid w:val="00F403DF"/>
    <w:rsid w:val="00F41623"/>
    <w:rsid w:val="00F41767"/>
    <w:rsid w:val="00F42D06"/>
    <w:rsid w:val="00F43737"/>
    <w:rsid w:val="00F43EBF"/>
    <w:rsid w:val="00F479E6"/>
    <w:rsid w:val="00F51845"/>
    <w:rsid w:val="00F5188A"/>
    <w:rsid w:val="00F51954"/>
    <w:rsid w:val="00F537C7"/>
    <w:rsid w:val="00F53BC3"/>
    <w:rsid w:val="00F53EB6"/>
    <w:rsid w:val="00F62330"/>
    <w:rsid w:val="00F66BF5"/>
    <w:rsid w:val="00F67178"/>
    <w:rsid w:val="00F67FBB"/>
    <w:rsid w:val="00F71094"/>
    <w:rsid w:val="00F716E1"/>
    <w:rsid w:val="00F83221"/>
    <w:rsid w:val="00F8506F"/>
    <w:rsid w:val="00F928A7"/>
    <w:rsid w:val="00F9312D"/>
    <w:rsid w:val="00F93C95"/>
    <w:rsid w:val="00F957EE"/>
    <w:rsid w:val="00F979ED"/>
    <w:rsid w:val="00FA1187"/>
    <w:rsid w:val="00FA425F"/>
    <w:rsid w:val="00FA508F"/>
    <w:rsid w:val="00FA7016"/>
    <w:rsid w:val="00FB24E1"/>
    <w:rsid w:val="00FB3ED8"/>
    <w:rsid w:val="00FB62CB"/>
    <w:rsid w:val="00FB6D70"/>
    <w:rsid w:val="00FB7524"/>
    <w:rsid w:val="00FC0CD2"/>
    <w:rsid w:val="00FC12DA"/>
    <w:rsid w:val="00FC149A"/>
    <w:rsid w:val="00FC2CDB"/>
    <w:rsid w:val="00FC6704"/>
    <w:rsid w:val="00FC6A95"/>
    <w:rsid w:val="00FD10CA"/>
    <w:rsid w:val="00FD111F"/>
    <w:rsid w:val="00FD1C4D"/>
    <w:rsid w:val="00FD2EDC"/>
    <w:rsid w:val="00FD5CC2"/>
    <w:rsid w:val="00FD67BD"/>
    <w:rsid w:val="00FD697B"/>
    <w:rsid w:val="00FE11BB"/>
    <w:rsid w:val="00FE25F7"/>
    <w:rsid w:val="00FE48A8"/>
    <w:rsid w:val="00FE64E0"/>
    <w:rsid w:val="00FE6535"/>
    <w:rsid w:val="00FE7E14"/>
    <w:rsid w:val="00FF08C9"/>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7"/>
  </w:style>
  <w:style w:type="paragraph" w:styleId="1">
    <w:name w:val="heading 1"/>
    <w:basedOn w:val="a"/>
    <w:next w:val="a"/>
    <w:link w:val="10"/>
    <w:uiPriority w:val="9"/>
    <w:qFormat/>
    <w:rsid w:val="0003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03253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53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2538"/>
    <w:rPr>
      <w:color w:val="0000FF"/>
      <w:u w:val="single"/>
    </w:rPr>
  </w:style>
  <w:style w:type="character" w:customStyle="1" w:styleId="10">
    <w:name w:val="Заголовок 1 Знак"/>
    <w:basedOn w:val="a0"/>
    <w:link w:val="1"/>
    <w:uiPriority w:val="9"/>
    <w:rsid w:val="00032538"/>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32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2538"/>
    <w:rPr>
      <w:b/>
      <w:bCs/>
    </w:rPr>
  </w:style>
  <w:style w:type="character" w:styleId="a6">
    <w:name w:val="Emphasis"/>
    <w:basedOn w:val="a0"/>
    <w:uiPriority w:val="20"/>
    <w:qFormat/>
    <w:rsid w:val="00032538"/>
    <w:rPr>
      <w:i/>
      <w:iCs/>
    </w:rPr>
  </w:style>
  <w:style w:type="character" w:customStyle="1" w:styleId="url">
    <w:name w:val="url"/>
    <w:basedOn w:val="a0"/>
    <w:rsid w:val="00F20B0E"/>
  </w:style>
  <w:style w:type="character" w:customStyle="1" w:styleId="apple-converted-space">
    <w:name w:val="apple-converted-space"/>
    <w:basedOn w:val="a0"/>
    <w:rsid w:val="00F20B0E"/>
  </w:style>
</w:styles>
</file>

<file path=word/webSettings.xml><?xml version="1.0" encoding="utf-8"?>
<w:webSettings xmlns:r="http://schemas.openxmlformats.org/officeDocument/2006/relationships" xmlns:w="http://schemas.openxmlformats.org/wordprocessingml/2006/main">
  <w:divs>
    <w:div w:id="232087412">
      <w:bodyDiv w:val="1"/>
      <w:marLeft w:val="0"/>
      <w:marRight w:val="0"/>
      <w:marTop w:val="0"/>
      <w:marBottom w:val="0"/>
      <w:divBdr>
        <w:top w:val="none" w:sz="0" w:space="0" w:color="auto"/>
        <w:left w:val="none" w:sz="0" w:space="0" w:color="auto"/>
        <w:bottom w:val="none" w:sz="0" w:space="0" w:color="auto"/>
        <w:right w:val="none" w:sz="0" w:space="0" w:color="auto"/>
      </w:divBdr>
    </w:div>
    <w:div w:id="563108215">
      <w:bodyDiv w:val="1"/>
      <w:marLeft w:val="0"/>
      <w:marRight w:val="0"/>
      <w:marTop w:val="0"/>
      <w:marBottom w:val="0"/>
      <w:divBdr>
        <w:top w:val="none" w:sz="0" w:space="0" w:color="auto"/>
        <w:left w:val="none" w:sz="0" w:space="0" w:color="auto"/>
        <w:bottom w:val="none" w:sz="0" w:space="0" w:color="auto"/>
        <w:right w:val="none" w:sz="0" w:space="0" w:color="auto"/>
      </w:divBdr>
      <w:divsChild>
        <w:div w:id="511385395">
          <w:marLeft w:val="0"/>
          <w:marRight w:val="0"/>
          <w:marTop w:val="0"/>
          <w:marBottom w:val="0"/>
          <w:divBdr>
            <w:top w:val="none" w:sz="0" w:space="0" w:color="auto"/>
            <w:left w:val="none" w:sz="0" w:space="0" w:color="auto"/>
            <w:bottom w:val="none" w:sz="0" w:space="0" w:color="auto"/>
            <w:right w:val="none" w:sz="0" w:space="0" w:color="auto"/>
          </w:divBdr>
        </w:div>
      </w:divsChild>
    </w:div>
    <w:div w:id="755588134">
      <w:bodyDiv w:val="1"/>
      <w:marLeft w:val="0"/>
      <w:marRight w:val="0"/>
      <w:marTop w:val="0"/>
      <w:marBottom w:val="0"/>
      <w:divBdr>
        <w:top w:val="none" w:sz="0" w:space="0" w:color="auto"/>
        <w:left w:val="none" w:sz="0" w:space="0" w:color="auto"/>
        <w:bottom w:val="none" w:sz="0" w:space="0" w:color="auto"/>
        <w:right w:val="none" w:sz="0" w:space="0" w:color="auto"/>
      </w:divBdr>
    </w:div>
    <w:div w:id="1440225756">
      <w:bodyDiv w:val="1"/>
      <w:marLeft w:val="0"/>
      <w:marRight w:val="0"/>
      <w:marTop w:val="0"/>
      <w:marBottom w:val="0"/>
      <w:divBdr>
        <w:top w:val="none" w:sz="0" w:space="0" w:color="auto"/>
        <w:left w:val="none" w:sz="0" w:space="0" w:color="auto"/>
        <w:bottom w:val="none" w:sz="0" w:space="0" w:color="auto"/>
        <w:right w:val="none" w:sz="0" w:space="0" w:color="auto"/>
      </w:divBdr>
    </w:div>
    <w:div w:id="20480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2154</Words>
  <Characters>12281</Characters>
  <Application>Microsoft Office Word</Application>
  <DocSecurity>0</DocSecurity>
  <Lines>102</Lines>
  <Paragraphs>28</Paragraphs>
  <ScaleCrop>false</ScaleCrop>
  <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профком</cp:lastModifiedBy>
  <cp:revision>2</cp:revision>
  <dcterms:created xsi:type="dcterms:W3CDTF">2017-07-11T13:09:00Z</dcterms:created>
  <dcterms:modified xsi:type="dcterms:W3CDTF">2017-07-11T13:09:00Z</dcterms:modified>
</cp:coreProperties>
</file>